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93"/>
      </w:tblGrid>
      <w:tr w:rsidR="00F40F77" w:rsidRPr="00AD13D2" w:rsidTr="004B3C2E">
        <w:tc>
          <w:tcPr>
            <w:tcW w:w="3794" w:type="dxa"/>
          </w:tcPr>
          <w:p w:rsidR="00F40F77" w:rsidRPr="00AD13D2" w:rsidRDefault="00F40F77" w:rsidP="00E7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F40F77" w:rsidRPr="00AD13D2" w:rsidRDefault="00F40F77" w:rsidP="004B3C2E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3D2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</w:t>
            </w:r>
            <w:r w:rsidR="004B3C2E">
              <w:rPr>
                <w:rFonts w:ascii="Times New Roman" w:hAnsi="Times New Roman" w:cs="Times New Roman"/>
                <w:b/>
                <w:sz w:val="28"/>
                <w:szCs w:val="28"/>
              </w:rPr>
              <w:t>АЮ</w:t>
            </w:r>
            <w:r w:rsidRPr="00AD13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B3C2E" w:rsidRDefault="004B3C2E" w:rsidP="004B3C2E">
            <w:pPr>
              <w:tabs>
                <w:tab w:val="left" w:pos="2977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F40F77" w:rsidRPr="00AD13D2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</w:t>
            </w:r>
          </w:p>
          <w:p w:rsidR="00F40F77" w:rsidRDefault="00F40F77" w:rsidP="004B3C2E">
            <w:pPr>
              <w:tabs>
                <w:tab w:val="left" w:pos="2977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hAnsi="Times New Roman" w:cs="Times New Roman"/>
                <w:sz w:val="28"/>
                <w:szCs w:val="28"/>
              </w:rPr>
              <w:t>«Совет ректоров медицинских</w:t>
            </w:r>
            <w:r w:rsidR="004B3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3D2">
              <w:rPr>
                <w:rFonts w:ascii="Times New Roman" w:hAnsi="Times New Roman" w:cs="Times New Roman"/>
                <w:sz w:val="28"/>
                <w:szCs w:val="28"/>
              </w:rPr>
              <w:t>и фармацевтических высших учебных заведений»</w:t>
            </w:r>
            <w:r w:rsidR="004B3C2E">
              <w:rPr>
                <w:rFonts w:ascii="Times New Roman" w:hAnsi="Times New Roman" w:cs="Times New Roman"/>
                <w:sz w:val="28"/>
                <w:szCs w:val="28"/>
              </w:rPr>
              <w:t>, д.м.н., акад</w:t>
            </w:r>
            <w:r w:rsidR="00382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3C2E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  <w:p w:rsidR="004B3C2E" w:rsidRDefault="004B3C2E" w:rsidP="004B3C2E">
            <w:pPr>
              <w:tabs>
                <w:tab w:val="left" w:pos="2977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2E" w:rsidRPr="00AD13D2" w:rsidRDefault="004B3C2E" w:rsidP="004B3C2E">
            <w:pPr>
              <w:tabs>
                <w:tab w:val="left" w:pos="2977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___________________П.В.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Глыбочко</w:t>
            </w:r>
            <w:proofErr w:type="spellEnd"/>
          </w:p>
          <w:p w:rsidR="004B3C2E" w:rsidRDefault="004B3C2E" w:rsidP="004B3C2E">
            <w:pPr>
              <w:tabs>
                <w:tab w:val="left" w:pos="2977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4B3C2E">
            <w:pPr>
              <w:tabs>
                <w:tab w:val="left" w:pos="2977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4B3C2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D1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0F77" w:rsidRPr="00AD13D2" w:rsidRDefault="00F40F77" w:rsidP="004B3C2E">
            <w:pPr>
              <w:tabs>
                <w:tab w:val="left" w:pos="2977"/>
                <w:tab w:val="left" w:pos="31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4B3C2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D13D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B3C2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AD13D2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  <w:p w:rsidR="00F40F77" w:rsidRPr="00AD13D2" w:rsidRDefault="00F40F77" w:rsidP="00E7799F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0F77" w:rsidRPr="00AD13D2" w:rsidRDefault="00F40F77" w:rsidP="00F40F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0F77" w:rsidRPr="00AD13D2" w:rsidRDefault="00F40F77" w:rsidP="00F40F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D2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Pr="00AD13D2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AD13D2">
        <w:rPr>
          <w:rFonts w:ascii="Times New Roman" w:hAnsi="Times New Roman" w:cs="Times New Roman"/>
          <w:b/>
          <w:sz w:val="28"/>
          <w:szCs w:val="28"/>
        </w:rPr>
        <w:t xml:space="preserve"> открытом публичном Всероссийском конкурсе </w:t>
      </w:r>
    </w:p>
    <w:p w:rsidR="00F40F77" w:rsidRPr="00AD13D2" w:rsidRDefault="00F40F77" w:rsidP="00F40F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D2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высшего образования </w:t>
      </w:r>
    </w:p>
    <w:p w:rsidR="00F40F77" w:rsidRPr="00AD13D2" w:rsidRDefault="00F40F77" w:rsidP="00F40F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D2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Российской Федерации </w:t>
      </w:r>
    </w:p>
    <w:p w:rsidR="00F40F77" w:rsidRPr="00AD13D2" w:rsidRDefault="00F40F77" w:rsidP="00F40F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D2">
        <w:rPr>
          <w:rFonts w:ascii="Times New Roman" w:hAnsi="Times New Roman" w:cs="Times New Roman"/>
          <w:b/>
          <w:sz w:val="28"/>
          <w:szCs w:val="28"/>
        </w:rPr>
        <w:t>на звание «ВУЗ здорового образа жизни»</w:t>
      </w:r>
    </w:p>
    <w:p w:rsidR="00F40F77" w:rsidRPr="00AD13D2" w:rsidRDefault="00F40F77" w:rsidP="00F40F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</w:rPr>
        <w:t xml:space="preserve"> </w:t>
      </w:r>
      <w:r w:rsidRPr="00AD13D2">
        <w:rPr>
          <w:color w:val="auto"/>
          <w:sz w:val="28"/>
          <w:szCs w:val="26"/>
        </w:rPr>
        <w:t xml:space="preserve">1. Открытый публичный Всероссийский конкурс образовательных </w:t>
      </w:r>
      <w:proofErr w:type="gramStart"/>
      <w:r w:rsidRPr="00AD13D2">
        <w:rPr>
          <w:color w:val="auto"/>
          <w:sz w:val="28"/>
          <w:szCs w:val="26"/>
        </w:rPr>
        <w:t>организаций высшего образования Министерства здравоохранения Российской Федерации</w:t>
      </w:r>
      <w:proofErr w:type="gramEnd"/>
      <w:r w:rsidRPr="00AD13D2">
        <w:rPr>
          <w:color w:val="auto"/>
          <w:sz w:val="28"/>
          <w:szCs w:val="26"/>
        </w:rPr>
        <w:t xml:space="preserve"> на звание «ВУЗ здорового образа жизни» (далее - Конкурс) проводится в целях содействия улучшению здоровья участников образовательного процесса путем: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 xml:space="preserve">- повышения качества </w:t>
      </w:r>
      <w:proofErr w:type="spellStart"/>
      <w:r w:rsidRPr="00AD13D2">
        <w:rPr>
          <w:color w:val="auto"/>
          <w:sz w:val="28"/>
          <w:szCs w:val="26"/>
        </w:rPr>
        <w:t>здоровьесберегающей</w:t>
      </w:r>
      <w:proofErr w:type="spellEnd"/>
      <w:r w:rsidRPr="00AD13D2">
        <w:rPr>
          <w:color w:val="auto"/>
          <w:sz w:val="28"/>
          <w:szCs w:val="26"/>
        </w:rPr>
        <w:t xml:space="preserve"> и </w:t>
      </w:r>
      <w:proofErr w:type="spellStart"/>
      <w:r w:rsidRPr="00AD13D2">
        <w:rPr>
          <w:color w:val="auto"/>
          <w:sz w:val="28"/>
          <w:szCs w:val="26"/>
        </w:rPr>
        <w:t>здоровьеформирующей</w:t>
      </w:r>
      <w:proofErr w:type="spellEnd"/>
      <w:r w:rsidRPr="00AD13D2">
        <w:rPr>
          <w:color w:val="auto"/>
          <w:sz w:val="28"/>
          <w:szCs w:val="26"/>
        </w:rPr>
        <w:t xml:space="preserve"> деятельности образовательных организаций высшего образования;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- формирования среди студентов и профессорско-преподавательского состава ценностей здорового образа жизни;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- стимулирования создания и реализации в образовательных организациях высшего образования инновационных программ и проектов, направленных на пропаганду здорового образа жизни;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- совершенствования форм и методов физического воспитания, развития физкультурно-оздоровительной и спортивной работы;</w:t>
      </w:r>
    </w:p>
    <w:p w:rsidR="00F40F77" w:rsidRPr="00AD13D2" w:rsidRDefault="00F40F77" w:rsidP="00F40F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AD13D2">
        <w:rPr>
          <w:rFonts w:ascii="Times New Roman" w:hAnsi="Times New Roman" w:cs="Times New Roman"/>
          <w:sz w:val="28"/>
          <w:szCs w:val="26"/>
        </w:rPr>
        <w:t>- отказа от вредных привычек среди обучающихся и профессорско-преподавательского состава.</w:t>
      </w:r>
      <w:proofErr w:type="gramEnd"/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lastRenderedPageBreak/>
        <w:t>2. В Конкурсе могут принимать участие образовательные организации высшего образования, подведомственные Министерству здравоохранения Российской Федерации (далее - вуз).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3. Для участия в конкурсе вузы: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 xml:space="preserve">3.1. Направляют заказным письмом официальную заявку на участие вуза в Конкурсе, подписанную ректором или доверенным лицом </w:t>
      </w:r>
      <w:r w:rsidRPr="00E4695C">
        <w:rPr>
          <w:i/>
          <w:color w:val="auto"/>
          <w:sz w:val="28"/>
          <w:szCs w:val="26"/>
        </w:rPr>
        <w:t>(Приложение 1)</w:t>
      </w:r>
      <w:r w:rsidRPr="00E4695C">
        <w:rPr>
          <w:color w:val="auto"/>
          <w:sz w:val="28"/>
          <w:szCs w:val="26"/>
        </w:rPr>
        <w:t>.</w:t>
      </w:r>
      <w:r w:rsidRPr="00AD13D2">
        <w:rPr>
          <w:color w:val="auto"/>
          <w:sz w:val="28"/>
          <w:szCs w:val="26"/>
        </w:rPr>
        <w:t xml:space="preserve"> </w:t>
      </w:r>
      <w:proofErr w:type="gramStart"/>
      <w:r w:rsidRPr="00AD13D2">
        <w:rPr>
          <w:color w:val="auto"/>
          <w:sz w:val="28"/>
          <w:szCs w:val="26"/>
        </w:rPr>
        <w:t>В заявке указываются: наименование, юридический адрес, контактные телефоны, электронный адрес вуза, ссылка на страничку сайта вуза, на которой размещены информационные материалы по Конкурсу, фамилия, имя и отчество, должность, контактные телефоны, электронный адрес (для оперативной связи) ответственного лица от вуза за подготовку и представление информационных материалов о вузе на Конкурс, а также подтверждается согласие с условиями Конкурса, предусмотренными настоящим Положением.</w:t>
      </w:r>
      <w:proofErr w:type="gramEnd"/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 xml:space="preserve">Текст заявки должен быть отпечатан через полтора интервала, шрифт </w:t>
      </w:r>
      <w:proofErr w:type="spellStart"/>
      <w:r w:rsidRPr="00AD13D2">
        <w:rPr>
          <w:color w:val="auto"/>
          <w:sz w:val="28"/>
          <w:szCs w:val="26"/>
        </w:rPr>
        <w:t>Times</w:t>
      </w:r>
      <w:proofErr w:type="spellEnd"/>
      <w:r w:rsidRPr="00AD13D2">
        <w:rPr>
          <w:color w:val="auto"/>
          <w:sz w:val="28"/>
          <w:szCs w:val="26"/>
        </w:rPr>
        <w:t xml:space="preserve"> </w:t>
      </w:r>
      <w:proofErr w:type="spellStart"/>
      <w:r w:rsidRPr="00AD13D2">
        <w:rPr>
          <w:color w:val="auto"/>
          <w:sz w:val="28"/>
          <w:szCs w:val="26"/>
        </w:rPr>
        <w:t>New</w:t>
      </w:r>
      <w:proofErr w:type="spellEnd"/>
      <w:r w:rsidRPr="00AD13D2">
        <w:rPr>
          <w:color w:val="auto"/>
          <w:sz w:val="28"/>
          <w:szCs w:val="26"/>
        </w:rPr>
        <w:t xml:space="preserve"> </w:t>
      </w:r>
      <w:proofErr w:type="spellStart"/>
      <w:r w:rsidRPr="00AD13D2">
        <w:rPr>
          <w:color w:val="auto"/>
          <w:sz w:val="28"/>
          <w:szCs w:val="26"/>
        </w:rPr>
        <w:t>Roman</w:t>
      </w:r>
      <w:proofErr w:type="spellEnd"/>
      <w:r w:rsidRPr="00AD13D2">
        <w:rPr>
          <w:color w:val="auto"/>
          <w:sz w:val="28"/>
          <w:szCs w:val="26"/>
        </w:rPr>
        <w:t>, размер - 14.</w:t>
      </w:r>
    </w:p>
    <w:p w:rsidR="00F40F77" w:rsidRPr="00E4695C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 xml:space="preserve">К заявке прилагается контрольный лист самоанализа деятельности вуза по установленной форме </w:t>
      </w:r>
      <w:r w:rsidRPr="00E4695C">
        <w:rPr>
          <w:i/>
          <w:color w:val="auto"/>
          <w:sz w:val="28"/>
          <w:szCs w:val="26"/>
        </w:rPr>
        <w:t>(Приложение 3)</w:t>
      </w:r>
      <w:r w:rsidRPr="00E4695C">
        <w:rPr>
          <w:color w:val="auto"/>
          <w:sz w:val="28"/>
          <w:szCs w:val="26"/>
        </w:rPr>
        <w:t xml:space="preserve">, заполненный в соответствии с критериями и индикаторами оценки заявок Конкурса </w:t>
      </w:r>
      <w:r w:rsidRPr="00E4695C">
        <w:rPr>
          <w:i/>
          <w:color w:val="auto"/>
          <w:sz w:val="28"/>
          <w:szCs w:val="26"/>
        </w:rPr>
        <w:t>(Приложение 2)</w:t>
      </w:r>
      <w:r w:rsidRPr="00E4695C">
        <w:rPr>
          <w:color w:val="auto"/>
          <w:sz w:val="28"/>
          <w:szCs w:val="26"/>
        </w:rPr>
        <w:t>.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От вуза представляется не более одной заявки.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 xml:space="preserve">Заявки на Конкурс принимаются </w:t>
      </w:r>
      <w:r w:rsidRPr="00AD13D2">
        <w:rPr>
          <w:b/>
          <w:i/>
          <w:color w:val="auto"/>
          <w:sz w:val="28"/>
          <w:szCs w:val="26"/>
        </w:rPr>
        <w:t>до 1 марта 2023 года</w:t>
      </w:r>
      <w:r w:rsidRPr="00AD13D2">
        <w:rPr>
          <w:color w:val="auto"/>
          <w:sz w:val="28"/>
          <w:szCs w:val="26"/>
        </w:rPr>
        <w:t>. Дата поступления заявки устанавливается по почтовому штемпелю.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 xml:space="preserve">Заявки направлять в адрес Председателя конкурсной комиссии, ректора ФГБОУ </w:t>
      </w:r>
      <w:proofErr w:type="gramStart"/>
      <w:r w:rsidRPr="00AD13D2">
        <w:rPr>
          <w:color w:val="auto"/>
          <w:sz w:val="28"/>
          <w:szCs w:val="26"/>
        </w:rPr>
        <w:t>ВО</w:t>
      </w:r>
      <w:proofErr w:type="gramEnd"/>
      <w:r w:rsidRPr="00AD13D2">
        <w:rPr>
          <w:color w:val="auto"/>
          <w:sz w:val="28"/>
          <w:szCs w:val="26"/>
        </w:rPr>
        <w:t xml:space="preserve"> «Первый Санкт-Петербургский государственный медицинский университет имени академика И.П. Павлова», доктора медицинских наук, профессора, академика РАН </w:t>
      </w:r>
      <w:proofErr w:type="spellStart"/>
      <w:r w:rsidRPr="00AD13D2">
        <w:rPr>
          <w:color w:val="auto"/>
          <w:sz w:val="28"/>
          <w:szCs w:val="26"/>
        </w:rPr>
        <w:t>Багненко</w:t>
      </w:r>
      <w:proofErr w:type="spellEnd"/>
      <w:r w:rsidRPr="00AD13D2">
        <w:rPr>
          <w:color w:val="auto"/>
          <w:sz w:val="28"/>
          <w:szCs w:val="26"/>
        </w:rPr>
        <w:t xml:space="preserve"> Сергея Федоровича с пометкой «Конкурс «ВУЗ здорового образа жизни»: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proofErr w:type="gramStart"/>
      <w:r w:rsidRPr="00AD13D2">
        <w:rPr>
          <w:color w:val="auto"/>
          <w:sz w:val="28"/>
          <w:szCs w:val="26"/>
        </w:rPr>
        <w:t>Адрес: 197022, Российская Федерация, г. Санкт-Петербург, ул. Льва Толстого, д. 6-8.</w:t>
      </w:r>
      <w:proofErr w:type="gramEnd"/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lastRenderedPageBreak/>
        <w:t>Тел.: 8(812) 338-66-82, факс: 8(812) 338-66-82.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proofErr w:type="spellStart"/>
      <w:r w:rsidRPr="00AD13D2">
        <w:rPr>
          <w:color w:val="auto"/>
          <w:sz w:val="28"/>
          <w:szCs w:val="26"/>
        </w:rPr>
        <w:t>E-mail</w:t>
      </w:r>
      <w:proofErr w:type="spellEnd"/>
      <w:r w:rsidRPr="00AD13D2">
        <w:rPr>
          <w:color w:val="auto"/>
          <w:sz w:val="28"/>
          <w:szCs w:val="26"/>
        </w:rPr>
        <w:t>: vospitspbgmu@mail.ru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 xml:space="preserve">3.2. Формируют на своем сайте страничку, на которой размещают </w:t>
      </w:r>
      <w:r w:rsidRPr="00AD13D2">
        <w:rPr>
          <w:b/>
          <w:i/>
          <w:color w:val="auto"/>
          <w:sz w:val="28"/>
          <w:szCs w:val="26"/>
        </w:rPr>
        <w:t xml:space="preserve">не позднее 1 марта 2023 года </w:t>
      </w:r>
      <w:r w:rsidRPr="00AD13D2">
        <w:rPr>
          <w:color w:val="auto"/>
          <w:sz w:val="28"/>
          <w:szCs w:val="26"/>
        </w:rPr>
        <w:t>нижеперечисленные информационные материалы: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- программу деятельности вуза по оздоровлению и пропаганде здорового образа жизни;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 xml:space="preserve">- оригинальные материалы в любом формате (видеоролики, </w:t>
      </w:r>
      <w:proofErr w:type="spellStart"/>
      <w:r w:rsidRPr="00AD13D2">
        <w:rPr>
          <w:color w:val="auto"/>
          <w:sz w:val="28"/>
          <w:szCs w:val="26"/>
        </w:rPr>
        <w:t>флеш-анимации</w:t>
      </w:r>
      <w:proofErr w:type="spellEnd"/>
      <w:r w:rsidRPr="00AD13D2">
        <w:rPr>
          <w:color w:val="auto"/>
          <w:sz w:val="28"/>
          <w:szCs w:val="26"/>
        </w:rPr>
        <w:t>, фото, виде</w:t>
      </w:r>
      <w:proofErr w:type="gramStart"/>
      <w:r w:rsidRPr="00AD13D2">
        <w:rPr>
          <w:color w:val="auto"/>
          <w:sz w:val="28"/>
          <w:szCs w:val="26"/>
        </w:rPr>
        <w:t>о-</w:t>
      </w:r>
      <w:proofErr w:type="gramEnd"/>
      <w:r w:rsidRPr="00AD13D2">
        <w:rPr>
          <w:color w:val="auto"/>
          <w:sz w:val="28"/>
          <w:szCs w:val="26"/>
        </w:rPr>
        <w:t xml:space="preserve"> и </w:t>
      </w:r>
      <w:proofErr w:type="spellStart"/>
      <w:r w:rsidRPr="00AD13D2">
        <w:rPr>
          <w:color w:val="auto"/>
          <w:sz w:val="28"/>
          <w:szCs w:val="26"/>
        </w:rPr>
        <w:t>мультимедийные</w:t>
      </w:r>
      <w:proofErr w:type="spellEnd"/>
      <w:r w:rsidRPr="00AD13D2">
        <w:rPr>
          <w:color w:val="auto"/>
          <w:sz w:val="28"/>
          <w:szCs w:val="26"/>
        </w:rPr>
        <w:t xml:space="preserve"> материалы), направленные на пропаганду здорового образа жизни;</w:t>
      </w:r>
    </w:p>
    <w:p w:rsidR="00F40F77" w:rsidRPr="00E4695C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 xml:space="preserve">- контрольный лист самоанализа деятельности вуза по установленной форме </w:t>
      </w:r>
      <w:r w:rsidRPr="00E4695C">
        <w:rPr>
          <w:i/>
          <w:color w:val="auto"/>
          <w:sz w:val="28"/>
          <w:szCs w:val="26"/>
        </w:rPr>
        <w:t>(Приложение 3)</w:t>
      </w:r>
      <w:r w:rsidRPr="00E4695C">
        <w:rPr>
          <w:color w:val="auto"/>
          <w:sz w:val="28"/>
          <w:szCs w:val="26"/>
        </w:rPr>
        <w:t xml:space="preserve"> в соответствии с критериями и индикаторами оценки заявок Конкурса </w:t>
      </w:r>
      <w:r w:rsidRPr="00E4695C">
        <w:rPr>
          <w:i/>
          <w:color w:val="auto"/>
          <w:sz w:val="28"/>
          <w:szCs w:val="26"/>
        </w:rPr>
        <w:t>(Приложение 2)</w:t>
      </w:r>
      <w:r w:rsidRPr="00E4695C">
        <w:rPr>
          <w:color w:val="auto"/>
          <w:sz w:val="28"/>
          <w:szCs w:val="26"/>
        </w:rPr>
        <w:t>;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proofErr w:type="gramStart"/>
      <w:r w:rsidRPr="00AD13D2">
        <w:rPr>
          <w:color w:val="auto"/>
          <w:sz w:val="28"/>
          <w:szCs w:val="26"/>
        </w:rPr>
        <w:t xml:space="preserve">- доказательную базу самоанализа, включающую документы организационного, методического, педагогического сопровождения оздоровительной работы (рекомендации, программы самооценки деятельности (если есть), формы анкет, </w:t>
      </w:r>
      <w:proofErr w:type="spellStart"/>
      <w:r w:rsidRPr="00AD13D2">
        <w:rPr>
          <w:color w:val="auto"/>
          <w:sz w:val="28"/>
          <w:szCs w:val="26"/>
        </w:rPr>
        <w:t>опросников</w:t>
      </w:r>
      <w:proofErr w:type="spellEnd"/>
      <w:r w:rsidRPr="00AD13D2">
        <w:rPr>
          <w:color w:val="auto"/>
          <w:sz w:val="28"/>
          <w:szCs w:val="26"/>
        </w:rPr>
        <w:t>, схемы, таблицы, рисунки, анимация, фото и видео материалы) и пр.</w:t>
      </w:r>
      <w:proofErr w:type="gramEnd"/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 xml:space="preserve">4. Функции конкурсной комиссии возлагаются на организационный комитет Всероссийского </w:t>
      </w:r>
      <w:proofErr w:type="gramStart"/>
      <w:r w:rsidRPr="00AD13D2">
        <w:rPr>
          <w:color w:val="auto"/>
          <w:sz w:val="28"/>
          <w:szCs w:val="26"/>
        </w:rPr>
        <w:t>конкурса образовательных организаций высшего образования Министерства здравоохранения Российской Федерации</w:t>
      </w:r>
      <w:proofErr w:type="gramEnd"/>
      <w:r w:rsidRPr="00AD13D2">
        <w:rPr>
          <w:color w:val="auto"/>
          <w:sz w:val="28"/>
          <w:szCs w:val="26"/>
        </w:rPr>
        <w:t xml:space="preserve"> на звание «ВУЗ здорового образа жизни» (далее - Комиссия). Состав Комиссии формируется из числа сотрудников ФГБОУ </w:t>
      </w:r>
      <w:proofErr w:type="gramStart"/>
      <w:r w:rsidRPr="00AD13D2">
        <w:rPr>
          <w:color w:val="auto"/>
          <w:sz w:val="28"/>
          <w:szCs w:val="26"/>
        </w:rPr>
        <w:t>ВО</w:t>
      </w:r>
      <w:proofErr w:type="gramEnd"/>
      <w:r w:rsidRPr="00AD13D2">
        <w:rPr>
          <w:color w:val="auto"/>
          <w:sz w:val="28"/>
          <w:szCs w:val="26"/>
        </w:rPr>
        <w:t xml:space="preserve"> «Первый Санкт-Петербургский государственный медицинский университет имени академика И.П. Павлова», отв. д.м.н., проф. А.А. </w:t>
      </w:r>
      <w:proofErr w:type="spellStart"/>
      <w:r w:rsidRPr="00AD13D2">
        <w:rPr>
          <w:color w:val="auto"/>
          <w:sz w:val="28"/>
          <w:szCs w:val="26"/>
        </w:rPr>
        <w:t>Потапчук</w:t>
      </w:r>
      <w:proofErr w:type="spellEnd"/>
      <w:r w:rsidRPr="00AD13D2">
        <w:rPr>
          <w:color w:val="auto"/>
          <w:sz w:val="28"/>
          <w:szCs w:val="26"/>
        </w:rPr>
        <w:t xml:space="preserve">; </w:t>
      </w:r>
      <w:r w:rsidRPr="00AD13D2">
        <w:rPr>
          <w:sz w:val="28"/>
          <w:szCs w:val="28"/>
        </w:rPr>
        <w:t xml:space="preserve">ответственного за спортивную работу Ассоциации «Совет ректоров медицинских и фармацевтических учебных заведений», д.м.н. </w:t>
      </w:r>
      <w:r w:rsidRPr="00AD13D2">
        <w:rPr>
          <w:color w:val="auto"/>
          <w:sz w:val="28"/>
          <w:szCs w:val="26"/>
        </w:rPr>
        <w:t xml:space="preserve"> В.В. </w:t>
      </w:r>
      <w:proofErr w:type="spellStart"/>
      <w:r w:rsidRPr="00AD13D2">
        <w:rPr>
          <w:color w:val="auto"/>
          <w:sz w:val="28"/>
          <w:szCs w:val="26"/>
        </w:rPr>
        <w:t>Шкарина</w:t>
      </w:r>
      <w:proofErr w:type="spellEnd"/>
      <w:r w:rsidRPr="00AD13D2">
        <w:rPr>
          <w:color w:val="auto"/>
          <w:sz w:val="28"/>
          <w:szCs w:val="26"/>
        </w:rPr>
        <w:t xml:space="preserve">; советника при ректорате, заведующего кафедрой общественного здоровья и здравоохранения ФГАОУ </w:t>
      </w:r>
      <w:proofErr w:type="gramStart"/>
      <w:r w:rsidRPr="00AD13D2">
        <w:rPr>
          <w:color w:val="auto"/>
          <w:sz w:val="28"/>
          <w:szCs w:val="26"/>
        </w:rPr>
        <w:t>ВО</w:t>
      </w:r>
      <w:proofErr w:type="gramEnd"/>
      <w:r w:rsidRPr="00AD13D2">
        <w:rPr>
          <w:color w:val="auto"/>
          <w:sz w:val="28"/>
          <w:szCs w:val="26"/>
        </w:rPr>
        <w:t xml:space="preserve"> «Первый Московский государственный медицинский университет имени И.М. Сеченова», заслуженного врача РФ, </w:t>
      </w:r>
      <w:r w:rsidRPr="00AD13D2">
        <w:rPr>
          <w:color w:val="auto"/>
          <w:sz w:val="28"/>
          <w:szCs w:val="26"/>
        </w:rPr>
        <w:lastRenderedPageBreak/>
        <w:t xml:space="preserve">доктора медицинских наук, профессора В.А. Решетникова; председателя учебно-методической комиссии по физической культуре и спорту Министерства здравоохранения России, заведующего кафедрой физической культуры и здоровья ФГБОУ ВО «Волгоградский государственный медицинский университет»,  д. п. н., проф. В.Б. </w:t>
      </w:r>
      <w:proofErr w:type="spellStart"/>
      <w:r w:rsidRPr="00AD13D2">
        <w:rPr>
          <w:color w:val="auto"/>
          <w:sz w:val="28"/>
          <w:szCs w:val="26"/>
        </w:rPr>
        <w:t>Мандрикова</w:t>
      </w:r>
      <w:proofErr w:type="spellEnd"/>
      <w:r w:rsidRPr="00AD13D2">
        <w:rPr>
          <w:color w:val="auto"/>
          <w:sz w:val="28"/>
          <w:szCs w:val="26"/>
        </w:rPr>
        <w:t>.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 xml:space="preserve">Состав организационного комитета определяется приказом ректора ФГБОУ </w:t>
      </w:r>
      <w:proofErr w:type="gramStart"/>
      <w:r w:rsidRPr="00AD13D2">
        <w:rPr>
          <w:color w:val="auto"/>
          <w:sz w:val="28"/>
          <w:szCs w:val="26"/>
        </w:rPr>
        <w:t>ВО</w:t>
      </w:r>
      <w:proofErr w:type="gramEnd"/>
      <w:r w:rsidRPr="00AD13D2">
        <w:rPr>
          <w:color w:val="auto"/>
          <w:sz w:val="28"/>
          <w:szCs w:val="26"/>
        </w:rPr>
        <w:t xml:space="preserve"> «Первый Санкт-Петербургский государственный медицинский университет имени академика И.П. Павлова». 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5. Комиссия имеет право отклонить от участия в Конкурсе заявки, представленные с нарушением требований, изложенных в пункте 3, а также позже  срока, установленного настоящим Положением.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6. Для оценки заявок и информационных материалов Комиссия формирует экспертную группу из числа представителей государственных и общественных организаций, имеющих опыт работы в сфере разработки и реализации сберегающих здоровье проектов и программ в вузах, формирования здорового образа жизни, оздоровления студентов.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7. Экспертная группа анализирует и оценивает следующие показатели деятельности вузов: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- формирование и пропаганда здорового образа жизни;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- развитие физкультурно-оздоровительной и спортивной работы;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- динамика состояния здоровья студентов и профессорско-преподавательского состава и сотрудников вуза;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- создание условий для охраны здоровья и полноценного питания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обучающихся;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- реализация комплекса спортивно-оздоровительных мероприятий, направленных на формирование здорового образа жизни участников образовательного процесса и вовлечение в занятия физической культурой и спортом;</w:t>
      </w:r>
    </w:p>
    <w:p w:rsidR="00F40F77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proofErr w:type="gramStart"/>
      <w:r w:rsidRPr="00AD13D2">
        <w:rPr>
          <w:color w:val="auto"/>
          <w:sz w:val="28"/>
          <w:szCs w:val="26"/>
        </w:rPr>
        <w:lastRenderedPageBreak/>
        <w:t>- создание условий для отказа от вредных привычек среди обучающихся и профессорско-преподавательского состава.</w:t>
      </w:r>
      <w:proofErr w:type="gramEnd"/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На основании анализа показателей деятельности вузов экспертная группа готовит итоговое экспертное заключение по Конкурсу.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8. На основе итогового экспертного заключения Комиссией определяются: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- победитель Конкурса на звание «Вуз здорового образа жизни» (по результатам участия в четырех номинациях конкурса, по сумме занятых мест в каждой номинации);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 xml:space="preserve">- победитель Конкурса в номинации: «За создание условий для </w:t>
      </w:r>
      <w:proofErr w:type="spellStart"/>
      <w:r w:rsidRPr="00AD13D2">
        <w:rPr>
          <w:color w:val="auto"/>
          <w:sz w:val="28"/>
          <w:szCs w:val="26"/>
        </w:rPr>
        <w:t>здоровьеформирующей</w:t>
      </w:r>
      <w:proofErr w:type="spellEnd"/>
      <w:r w:rsidRPr="00AD13D2">
        <w:rPr>
          <w:color w:val="auto"/>
          <w:sz w:val="28"/>
          <w:szCs w:val="26"/>
        </w:rPr>
        <w:t xml:space="preserve"> деятельности и модернизации материально- технической базы в целях реализации оздоровительных мероприятий и здорового образа жизни»;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 xml:space="preserve">- победитель Конкурса в номинации: «За эффективную реализацию </w:t>
      </w:r>
      <w:proofErr w:type="spellStart"/>
      <w:r w:rsidRPr="00AD13D2">
        <w:rPr>
          <w:color w:val="auto"/>
          <w:sz w:val="28"/>
          <w:szCs w:val="26"/>
        </w:rPr>
        <w:t>здоровьеформирующей</w:t>
      </w:r>
      <w:proofErr w:type="spellEnd"/>
      <w:r w:rsidRPr="00AD13D2">
        <w:rPr>
          <w:color w:val="auto"/>
          <w:sz w:val="28"/>
          <w:szCs w:val="26"/>
        </w:rPr>
        <w:t xml:space="preserve"> деятельности и пропаганду здорового образа жизни»;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- победитель Конкурса в номинации: «За достижения в физкультурно-спортивной деятельности студентов и сотрудников»;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- победитель Конкурса в номинации «Научно-методическое обеспечение формирования здорового образа жизни».</w:t>
      </w:r>
    </w:p>
    <w:p w:rsidR="00F40F77" w:rsidRPr="00AD13D2" w:rsidRDefault="00F40F77" w:rsidP="003820AF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9. Комиссия принимает решение открытым голосованием, простым большинством голосов. При равном количестве голосов, голос председателя Комиссии является решающим. Комиссия правомочна принимать решение при наличии на заседании не менее 2/3 ее состава.</w:t>
      </w:r>
    </w:p>
    <w:p w:rsidR="00F40F77" w:rsidRPr="00AD13D2" w:rsidRDefault="00F40F77" w:rsidP="003820AF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10. На основании протокола решения Комиссии, к Всемирному дню здоровья 7 апреля 2023 года Общее собрание Ассоциации «Совет ректоров медицинских и фармацевтических высших учебных заведений РФ» (далее Ассоциация) утверждает победителя Конкурса, победителей в номинациях и призеров Конкурса.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lastRenderedPageBreak/>
        <w:t>На Общем собрании Ассоциации ректору вуза-победителя Конкурса вручается переходящий «Кубок Ассоциации «Совет ректоров медицинских и фармацевтических высших учебных заведений РФ». Вуз-победитель Конкурса, вузы - победители в номинациях и вузы - призеры Конкурса награждаются дипломами.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Вуз-победитель конкурса в номинации «ВУЗ здорового образа жизни» не участвует в конкурсе следующего года и становится базой формирования экспертной группы для оценки заявок и информационных материалов конкурса следующего года.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Материалы Конкурса размещаются на сайте Совета.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11. Информация об итогах, о победителе Конкурса, победителях в номинациях и призерах Конкурса размещается на сайте Совета и в СМИ.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12. Заявки, представленные на Конкурс, не возвращаются.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b/>
          <w:i/>
          <w:color w:val="auto"/>
          <w:sz w:val="28"/>
          <w:szCs w:val="26"/>
        </w:rPr>
      </w:pPr>
    </w:p>
    <w:p w:rsidR="00F40F77" w:rsidRPr="00E4695C" w:rsidRDefault="00F40F77" w:rsidP="00F40F77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6"/>
        </w:rPr>
      </w:pPr>
      <w:r w:rsidRPr="00E4695C">
        <w:rPr>
          <w:i/>
          <w:color w:val="auto"/>
          <w:sz w:val="28"/>
          <w:szCs w:val="26"/>
        </w:rPr>
        <w:t>Приложения: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1. Титульный лист заявки на участие в Конкурсе (форма), на 1 листе.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2. Критерии оценки организаций высшего образования Министерства</w:t>
      </w:r>
    </w:p>
    <w:p w:rsidR="00F40F77" w:rsidRPr="00AD13D2" w:rsidRDefault="00F40F77" w:rsidP="00F40F77">
      <w:pPr>
        <w:pStyle w:val="Default"/>
        <w:spacing w:line="360" w:lineRule="auto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 xml:space="preserve">здравоохранения Российской Федерации, участников  </w:t>
      </w:r>
      <w:r w:rsidRPr="00AD13D2">
        <w:rPr>
          <w:color w:val="auto"/>
          <w:sz w:val="28"/>
          <w:szCs w:val="26"/>
          <w:lang w:val="en-US"/>
        </w:rPr>
        <w:t>XII</w:t>
      </w:r>
      <w:r w:rsidRPr="00AD13D2">
        <w:rPr>
          <w:color w:val="auto"/>
          <w:sz w:val="28"/>
          <w:szCs w:val="26"/>
        </w:rPr>
        <w:t xml:space="preserve"> открытого публичного Всероссийского конкурса образовательных организаций на звание «ВУЗ здорового образа жизни», на 1</w:t>
      </w:r>
      <w:r w:rsidR="00200C27">
        <w:rPr>
          <w:color w:val="auto"/>
          <w:sz w:val="28"/>
          <w:szCs w:val="26"/>
        </w:rPr>
        <w:t>6</w:t>
      </w:r>
      <w:r w:rsidRPr="00AD13D2">
        <w:rPr>
          <w:color w:val="auto"/>
          <w:sz w:val="28"/>
          <w:szCs w:val="26"/>
        </w:rPr>
        <w:t xml:space="preserve"> листах.</w:t>
      </w:r>
    </w:p>
    <w:p w:rsidR="00F40F77" w:rsidRPr="00AD13D2" w:rsidRDefault="00F40F77" w:rsidP="00F40F77">
      <w:pPr>
        <w:pStyle w:val="Default"/>
        <w:spacing w:line="360" w:lineRule="auto"/>
        <w:ind w:firstLine="709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3. Контрольный лист самоанализа (форма), на 1</w:t>
      </w:r>
      <w:r w:rsidR="00200C27">
        <w:rPr>
          <w:color w:val="auto"/>
          <w:sz w:val="28"/>
          <w:szCs w:val="26"/>
        </w:rPr>
        <w:t>5</w:t>
      </w:r>
      <w:r w:rsidRPr="00AD13D2">
        <w:rPr>
          <w:color w:val="auto"/>
          <w:sz w:val="28"/>
          <w:szCs w:val="26"/>
        </w:rPr>
        <w:t xml:space="preserve"> листах.</w:t>
      </w:r>
    </w:p>
    <w:p w:rsidR="004B3C2E" w:rsidRDefault="004B3C2E" w:rsidP="004B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3C2E" w:rsidRDefault="004B3C2E" w:rsidP="004B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3C2E" w:rsidRDefault="004B3C2E" w:rsidP="004B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13D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D13D2">
        <w:rPr>
          <w:rFonts w:ascii="Times New Roman" w:hAnsi="Times New Roman" w:cs="Times New Roman"/>
          <w:sz w:val="28"/>
          <w:szCs w:val="28"/>
        </w:rPr>
        <w:t xml:space="preserve"> за спортивную работу </w:t>
      </w:r>
    </w:p>
    <w:p w:rsidR="004B3C2E" w:rsidRDefault="004B3C2E" w:rsidP="004B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3D2">
        <w:rPr>
          <w:rFonts w:ascii="Times New Roman" w:hAnsi="Times New Roman" w:cs="Times New Roman"/>
          <w:sz w:val="28"/>
          <w:szCs w:val="28"/>
        </w:rPr>
        <w:t xml:space="preserve">Ассоциации «Совет ректоров </w:t>
      </w:r>
    </w:p>
    <w:p w:rsidR="004B3C2E" w:rsidRDefault="004B3C2E" w:rsidP="004B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3D2">
        <w:rPr>
          <w:rFonts w:ascii="Times New Roman" w:hAnsi="Times New Roman" w:cs="Times New Roman"/>
          <w:sz w:val="28"/>
          <w:szCs w:val="28"/>
        </w:rPr>
        <w:t xml:space="preserve">медицинских и фармацевтических </w:t>
      </w:r>
    </w:p>
    <w:p w:rsidR="004B3C2E" w:rsidRPr="00AD13D2" w:rsidRDefault="004B3C2E" w:rsidP="004B3C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высших </w:t>
      </w:r>
      <w:r w:rsidRPr="00AD13D2">
        <w:rPr>
          <w:rFonts w:ascii="Times New Roman" w:hAnsi="Times New Roman" w:cs="Times New Roman"/>
          <w:sz w:val="28"/>
          <w:szCs w:val="28"/>
        </w:rPr>
        <w:t>учебных заведений», д.м.н. 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D13D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D13D2">
        <w:rPr>
          <w:rFonts w:ascii="Times New Roman" w:hAnsi="Times New Roman" w:cs="Times New Roman"/>
          <w:sz w:val="28"/>
          <w:szCs w:val="28"/>
        </w:rPr>
        <w:t>Шкарин</w:t>
      </w:r>
      <w:proofErr w:type="spellEnd"/>
    </w:p>
    <w:p w:rsidR="00F40F77" w:rsidRDefault="00F40F77" w:rsidP="00F40F77">
      <w:pPr>
        <w:rPr>
          <w:rFonts w:ascii="Times New Roman" w:hAnsi="Times New Roman" w:cs="Times New Roman"/>
          <w:sz w:val="28"/>
          <w:szCs w:val="26"/>
        </w:rPr>
      </w:pPr>
    </w:p>
    <w:p w:rsidR="004B3C2E" w:rsidRDefault="004B3C2E" w:rsidP="0027056B">
      <w:pPr>
        <w:pStyle w:val="Default"/>
        <w:spacing w:line="360" w:lineRule="auto"/>
        <w:ind w:firstLine="567"/>
        <w:jc w:val="right"/>
        <w:rPr>
          <w:b/>
          <w:i/>
          <w:color w:val="auto"/>
          <w:sz w:val="28"/>
          <w:szCs w:val="26"/>
        </w:rPr>
      </w:pPr>
    </w:p>
    <w:p w:rsidR="00F40F77" w:rsidRPr="00AD13D2" w:rsidRDefault="00F40F77" w:rsidP="0027056B">
      <w:pPr>
        <w:pStyle w:val="Default"/>
        <w:spacing w:line="360" w:lineRule="auto"/>
        <w:ind w:firstLine="567"/>
        <w:jc w:val="right"/>
        <w:rPr>
          <w:b/>
          <w:i/>
          <w:color w:val="auto"/>
          <w:sz w:val="28"/>
          <w:szCs w:val="26"/>
        </w:rPr>
      </w:pPr>
      <w:r w:rsidRPr="00AD13D2">
        <w:rPr>
          <w:b/>
          <w:i/>
          <w:color w:val="auto"/>
          <w:sz w:val="28"/>
          <w:szCs w:val="26"/>
        </w:rPr>
        <w:lastRenderedPageBreak/>
        <w:t>Приложение 1</w:t>
      </w:r>
    </w:p>
    <w:p w:rsidR="00F40F77" w:rsidRPr="00AD13D2" w:rsidRDefault="00F40F77" w:rsidP="00AB105F">
      <w:pPr>
        <w:pStyle w:val="Default"/>
        <w:spacing w:line="360" w:lineRule="auto"/>
        <w:ind w:firstLine="567"/>
        <w:jc w:val="right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 xml:space="preserve">к Положению о </w:t>
      </w:r>
      <w:r w:rsidRPr="00AD13D2">
        <w:rPr>
          <w:color w:val="auto"/>
          <w:sz w:val="28"/>
          <w:szCs w:val="26"/>
          <w:lang w:val="en-US"/>
        </w:rPr>
        <w:t>XII</w:t>
      </w:r>
      <w:r w:rsidRPr="00AD13D2">
        <w:rPr>
          <w:color w:val="auto"/>
          <w:sz w:val="28"/>
          <w:szCs w:val="26"/>
        </w:rPr>
        <w:t xml:space="preserve"> открытом публичном Всероссийском конкурсе образовательных организаций высшего образования </w:t>
      </w:r>
    </w:p>
    <w:p w:rsidR="00F40F77" w:rsidRPr="00AD13D2" w:rsidRDefault="00F40F77" w:rsidP="00AB105F">
      <w:pPr>
        <w:pStyle w:val="Default"/>
        <w:spacing w:line="360" w:lineRule="auto"/>
        <w:ind w:firstLine="567"/>
        <w:jc w:val="right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 xml:space="preserve">Министерства здравоохранения Российской Федерации </w:t>
      </w:r>
    </w:p>
    <w:p w:rsidR="00F40F77" w:rsidRPr="00AD13D2" w:rsidRDefault="00F40F77" w:rsidP="00AB105F">
      <w:pPr>
        <w:pStyle w:val="Default"/>
        <w:spacing w:line="360" w:lineRule="auto"/>
        <w:ind w:firstLine="567"/>
        <w:jc w:val="right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на звание «ВУЗ здорового образа жизни»</w:t>
      </w:r>
    </w:p>
    <w:p w:rsidR="00F40F77" w:rsidRPr="00AD13D2" w:rsidRDefault="00F40F77" w:rsidP="0027056B">
      <w:pPr>
        <w:pStyle w:val="Default"/>
        <w:spacing w:line="360" w:lineRule="auto"/>
        <w:ind w:firstLine="567"/>
        <w:jc w:val="right"/>
        <w:rPr>
          <w:color w:val="auto"/>
          <w:sz w:val="28"/>
          <w:szCs w:val="26"/>
        </w:rPr>
      </w:pPr>
    </w:p>
    <w:p w:rsidR="00F40F77" w:rsidRPr="00AD13D2" w:rsidRDefault="00F40F77" w:rsidP="0027056B">
      <w:pPr>
        <w:pStyle w:val="Default"/>
        <w:spacing w:line="360" w:lineRule="auto"/>
        <w:ind w:firstLine="567"/>
        <w:jc w:val="center"/>
        <w:rPr>
          <w:b/>
          <w:color w:val="auto"/>
          <w:sz w:val="28"/>
          <w:szCs w:val="26"/>
        </w:rPr>
      </w:pPr>
      <w:r w:rsidRPr="00AD13D2">
        <w:rPr>
          <w:b/>
          <w:color w:val="auto"/>
          <w:sz w:val="28"/>
          <w:szCs w:val="26"/>
        </w:rPr>
        <w:t>ЗАЯВКА</w:t>
      </w:r>
    </w:p>
    <w:p w:rsidR="00F40F77" w:rsidRPr="00AD13D2" w:rsidRDefault="00F40F77" w:rsidP="0027056B">
      <w:pPr>
        <w:pStyle w:val="Default"/>
        <w:spacing w:line="360" w:lineRule="auto"/>
        <w:ind w:firstLine="567"/>
        <w:jc w:val="center"/>
        <w:rPr>
          <w:b/>
          <w:color w:val="auto"/>
          <w:sz w:val="28"/>
          <w:szCs w:val="26"/>
        </w:rPr>
      </w:pPr>
      <w:r w:rsidRPr="00AD13D2">
        <w:rPr>
          <w:b/>
          <w:color w:val="auto"/>
          <w:sz w:val="28"/>
          <w:szCs w:val="26"/>
        </w:rPr>
        <w:t xml:space="preserve">на участие организации в </w:t>
      </w:r>
      <w:r w:rsidRPr="00AD13D2">
        <w:rPr>
          <w:b/>
          <w:color w:val="auto"/>
          <w:sz w:val="28"/>
          <w:szCs w:val="26"/>
          <w:lang w:val="en-US"/>
        </w:rPr>
        <w:t>XII</w:t>
      </w:r>
      <w:r w:rsidRPr="00AD13D2">
        <w:rPr>
          <w:b/>
          <w:color w:val="auto"/>
          <w:sz w:val="28"/>
          <w:szCs w:val="26"/>
        </w:rPr>
        <w:t xml:space="preserve"> открытом публичном Всероссийском конкурсе на звание «ВУЗ здорового образа жизни»</w:t>
      </w:r>
    </w:p>
    <w:p w:rsidR="00F40F77" w:rsidRPr="00AD13D2" w:rsidRDefault="00F40F77" w:rsidP="0027056B">
      <w:pPr>
        <w:pStyle w:val="Default"/>
        <w:spacing w:line="360" w:lineRule="auto"/>
        <w:ind w:firstLine="567"/>
        <w:jc w:val="center"/>
        <w:rPr>
          <w:b/>
          <w:color w:val="auto"/>
          <w:sz w:val="28"/>
          <w:szCs w:val="26"/>
        </w:rPr>
      </w:pPr>
    </w:p>
    <w:p w:rsidR="00F40F77" w:rsidRPr="00AD13D2" w:rsidRDefault="00F40F77" w:rsidP="0027056B">
      <w:pPr>
        <w:pStyle w:val="Default"/>
        <w:spacing w:line="360" w:lineRule="auto"/>
        <w:ind w:firstLine="567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Наименование вуза__________________________________________</w:t>
      </w:r>
    </w:p>
    <w:p w:rsidR="00F40F77" w:rsidRPr="00AD13D2" w:rsidRDefault="00F40F77" w:rsidP="0027056B">
      <w:pPr>
        <w:pStyle w:val="Default"/>
        <w:pBdr>
          <w:bottom w:val="single" w:sz="4" w:space="1" w:color="auto"/>
        </w:pBdr>
        <w:spacing w:line="360" w:lineRule="auto"/>
        <w:ind w:firstLine="567"/>
        <w:jc w:val="both"/>
        <w:rPr>
          <w:color w:val="auto"/>
          <w:sz w:val="28"/>
          <w:szCs w:val="26"/>
        </w:rPr>
      </w:pPr>
    </w:p>
    <w:p w:rsidR="0027056B" w:rsidRDefault="0027056B" w:rsidP="0027056B">
      <w:pPr>
        <w:pStyle w:val="Default"/>
        <w:spacing w:line="360" w:lineRule="auto"/>
        <w:ind w:firstLine="567"/>
        <w:jc w:val="both"/>
        <w:rPr>
          <w:color w:val="auto"/>
          <w:sz w:val="28"/>
          <w:szCs w:val="26"/>
        </w:rPr>
      </w:pPr>
    </w:p>
    <w:p w:rsidR="00F40F77" w:rsidRPr="00AD13D2" w:rsidRDefault="00F40F77" w:rsidP="0027056B">
      <w:pPr>
        <w:pStyle w:val="Default"/>
        <w:spacing w:line="360" w:lineRule="auto"/>
        <w:ind w:firstLine="567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Юридический адрес, контактные телефоны, электронный адрес вуза, ссылка на страничку сайта вуза, на которой размещены информационные материалы_______________________</w:t>
      </w:r>
      <w:r w:rsidR="0027056B">
        <w:rPr>
          <w:color w:val="auto"/>
          <w:sz w:val="28"/>
          <w:szCs w:val="26"/>
        </w:rPr>
        <w:t>______________________________</w:t>
      </w:r>
      <w:r w:rsidRPr="00AD13D2">
        <w:rPr>
          <w:color w:val="auto"/>
          <w:sz w:val="28"/>
          <w:szCs w:val="26"/>
        </w:rPr>
        <w:t>__</w:t>
      </w:r>
    </w:p>
    <w:p w:rsidR="00F40F77" w:rsidRPr="00AD13D2" w:rsidRDefault="00F40F77" w:rsidP="0027056B">
      <w:pPr>
        <w:pStyle w:val="Default"/>
        <w:spacing w:line="360" w:lineRule="auto"/>
        <w:ind w:firstLine="567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ФИО, должность, контактные телефоны, электронный адрес (для оперативной связи) ответственного лица от вуза за подготовку и представление информационных материалов о вузе на конкурс</w:t>
      </w:r>
    </w:p>
    <w:p w:rsidR="00F40F77" w:rsidRPr="00AD13D2" w:rsidRDefault="00F40F77" w:rsidP="0027056B">
      <w:pPr>
        <w:pStyle w:val="Default"/>
        <w:pBdr>
          <w:bottom w:val="single" w:sz="4" w:space="1" w:color="auto"/>
        </w:pBdr>
        <w:spacing w:line="360" w:lineRule="auto"/>
        <w:ind w:firstLine="567"/>
        <w:jc w:val="both"/>
        <w:rPr>
          <w:color w:val="auto"/>
          <w:sz w:val="28"/>
          <w:szCs w:val="26"/>
        </w:rPr>
      </w:pPr>
    </w:p>
    <w:p w:rsidR="0027056B" w:rsidRDefault="0027056B" w:rsidP="0027056B">
      <w:pPr>
        <w:pStyle w:val="Default"/>
        <w:spacing w:line="360" w:lineRule="auto"/>
        <w:ind w:firstLine="567"/>
        <w:jc w:val="both"/>
        <w:rPr>
          <w:color w:val="auto"/>
          <w:sz w:val="28"/>
          <w:szCs w:val="26"/>
        </w:rPr>
      </w:pPr>
    </w:p>
    <w:p w:rsidR="00F40F77" w:rsidRPr="00AD13D2" w:rsidRDefault="00F40F77" w:rsidP="0027056B">
      <w:pPr>
        <w:pStyle w:val="Default"/>
        <w:spacing w:line="360" w:lineRule="auto"/>
        <w:ind w:firstLine="567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Подтверждаю свое согласие с условиями Конкурса, предусмотренными настоящим Положением.</w:t>
      </w:r>
    </w:p>
    <w:p w:rsidR="0027056B" w:rsidRDefault="0027056B" w:rsidP="0027056B">
      <w:pPr>
        <w:pStyle w:val="Default"/>
        <w:spacing w:line="360" w:lineRule="auto"/>
        <w:jc w:val="both"/>
        <w:rPr>
          <w:b/>
          <w:color w:val="auto"/>
          <w:sz w:val="28"/>
          <w:szCs w:val="26"/>
        </w:rPr>
      </w:pPr>
    </w:p>
    <w:p w:rsidR="00F40F77" w:rsidRPr="00AD13D2" w:rsidRDefault="00F40F77" w:rsidP="0027056B">
      <w:pPr>
        <w:pStyle w:val="Default"/>
        <w:spacing w:line="360" w:lineRule="auto"/>
        <w:jc w:val="both"/>
        <w:rPr>
          <w:color w:val="auto"/>
          <w:sz w:val="28"/>
          <w:szCs w:val="26"/>
        </w:rPr>
      </w:pPr>
      <w:r w:rsidRPr="00AD13D2">
        <w:rPr>
          <w:b/>
          <w:color w:val="auto"/>
          <w:sz w:val="28"/>
          <w:szCs w:val="26"/>
        </w:rPr>
        <w:t>Приложение</w:t>
      </w:r>
      <w:r w:rsidRPr="00AD13D2">
        <w:rPr>
          <w:b/>
          <w:i/>
          <w:color w:val="auto"/>
          <w:sz w:val="28"/>
          <w:szCs w:val="26"/>
        </w:rPr>
        <w:t>:</w:t>
      </w:r>
      <w:r w:rsidRPr="00AD13D2">
        <w:rPr>
          <w:color w:val="auto"/>
          <w:sz w:val="28"/>
          <w:szCs w:val="26"/>
        </w:rPr>
        <w:t xml:space="preserve"> самоанализ деятельности вуза, на_1</w:t>
      </w:r>
      <w:r w:rsidR="00200C27">
        <w:rPr>
          <w:color w:val="auto"/>
          <w:sz w:val="28"/>
          <w:szCs w:val="26"/>
        </w:rPr>
        <w:t>5</w:t>
      </w:r>
      <w:r w:rsidRPr="00AD13D2">
        <w:rPr>
          <w:color w:val="auto"/>
          <w:sz w:val="28"/>
          <w:szCs w:val="26"/>
        </w:rPr>
        <w:t>_листах.</w:t>
      </w:r>
    </w:p>
    <w:p w:rsidR="00F40F77" w:rsidRPr="00AD13D2" w:rsidRDefault="00F40F77" w:rsidP="0027056B">
      <w:pPr>
        <w:pStyle w:val="Default"/>
        <w:spacing w:line="360" w:lineRule="auto"/>
        <w:ind w:firstLine="567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Ректор вуза _________________________ Ф.И.О.</w:t>
      </w:r>
    </w:p>
    <w:p w:rsidR="00F40F77" w:rsidRPr="00AD13D2" w:rsidRDefault="0027056B" w:rsidP="0027056B">
      <w:pPr>
        <w:pStyle w:val="Default"/>
        <w:spacing w:line="360" w:lineRule="auto"/>
        <w:rPr>
          <w:color w:val="auto"/>
          <w:sz w:val="28"/>
          <w:szCs w:val="26"/>
        </w:rPr>
      </w:pPr>
      <w:r>
        <w:rPr>
          <w:color w:val="auto"/>
          <w:sz w:val="28"/>
          <w:szCs w:val="26"/>
        </w:rPr>
        <w:t xml:space="preserve">                                                </w:t>
      </w:r>
      <w:r w:rsidR="00F40F77" w:rsidRPr="00AD13D2">
        <w:rPr>
          <w:color w:val="auto"/>
          <w:sz w:val="28"/>
          <w:szCs w:val="26"/>
        </w:rPr>
        <w:t>(подпись)</w:t>
      </w:r>
    </w:p>
    <w:p w:rsidR="00F40F77" w:rsidRPr="00AD13D2" w:rsidRDefault="00F40F77" w:rsidP="0027056B">
      <w:pPr>
        <w:pStyle w:val="Default"/>
        <w:spacing w:line="360" w:lineRule="auto"/>
        <w:jc w:val="both"/>
        <w:rPr>
          <w:color w:val="auto"/>
          <w:sz w:val="28"/>
          <w:szCs w:val="26"/>
        </w:rPr>
      </w:pPr>
    </w:p>
    <w:p w:rsidR="00F40F77" w:rsidRPr="00AD13D2" w:rsidRDefault="00F40F77" w:rsidP="0027056B">
      <w:pPr>
        <w:pStyle w:val="Default"/>
        <w:spacing w:line="360" w:lineRule="auto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М.П.</w:t>
      </w:r>
    </w:p>
    <w:p w:rsidR="00F40F77" w:rsidRPr="00AD13D2" w:rsidRDefault="00F40F77" w:rsidP="0027056B">
      <w:pPr>
        <w:pStyle w:val="Default"/>
        <w:spacing w:line="360" w:lineRule="auto"/>
        <w:jc w:val="both"/>
        <w:rPr>
          <w:color w:val="auto"/>
          <w:sz w:val="28"/>
          <w:szCs w:val="26"/>
        </w:rPr>
      </w:pPr>
      <w:r w:rsidRPr="00AD13D2">
        <w:rPr>
          <w:color w:val="auto"/>
          <w:sz w:val="28"/>
          <w:szCs w:val="26"/>
        </w:rPr>
        <w:t>Дата</w:t>
      </w:r>
    </w:p>
    <w:p w:rsidR="00F40F77" w:rsidRDefault="00F40F77" w:rsidP="00F40F77">
      <w:pPr>
        <w:pStyle w:val="Default"/>
        <w:spacing w:line="276" w:lineRule="auto"/>
        <w:ind w:firstLine="567"/>
        <w:jc w:val="right"/>
        <w:rPr>
          <w:color w:val="auto"/>
          <w:sz w:val="28"/>
          <w:szCs w:val="26"/>
        </w:rPr>
        <w:sectPr w:rsidR="00F40F77" w:rsidSect="00D97774">
          <w:footerReference w:type="default" r:id="rId7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F40F77" w:rsidRPr="00AD13D2" w:rsidRDefault="00F40F77" w:rsidP="00F40F77">
      <w:pPr>
        <w:pStyle w:val="Default"/>
        <w:spacing w:line="276" w:lineRule="auto"/>
        <w:ind w:firstLine="567"/>
        <w:jc w:val="right"/>
        <w:rPr>
          <w:b/>
          <w:i/>
          <w:color w:val="auto"/>
          <w:sz w:val="28"/>
          <w:szCs w:val="28"/>
        </w:rPr>
      </w:pPr>
      <w:r w:rsidRPr="00AD13D2">
        <w:rPr>
          <w:b/>
          <w:i/>
          <w:color w:val="auto"/>
          <w:sz w:val="28"/>
          <w:szCs w:val="28"/>
        </w:rPr>
        <w:lastRenderedPageBreak/>
        <w:t>Приложение 2</w:t>
      </w:r>
    </w:p>
    <w:p w:rsidR="00F40F77" w:rsidRPr="00AD13D2" w:rsidRDefault="00F40F77" w:rsidP="00F40F77">
      <w:pPr>
        <w:pStyle w:val="Default"/>
        <w:spacing w:line="276" w:lineRule="auto"/>
        <w:ind w:firstLine="567"/>
        <w:jc w:val="right"/>
        <w:rPr>
          <w:color w:val="auto"/>
          <w:sz w:val="28"/>
          <w:szCs w:val="28"/>
        </w:rPr>
      </w:pPr>
      <w:r w:rsidRPr="00AD13D2">
        <w:rPr>
          <w:color w:val="auto"/>
          <w:sz w:val="28"/>
          <w:szCs w:val="28"/>
        </w:rPr>
        <w:t xml:space="preserve">к Положению о </w:t>
      </w:r>
      <w:r w:rsidRPr="00AD13D2">
        <w:rPr>
          <w:color w:val="auto"/>
          <w:sz w:val="28"/>
          <w:szCs w:val="28"/>
          <w:lang w:val="en-US"/>
        </w:rPr>
        <w:t>XII</w:t>
      </w:r>
      <w:r w:rsidRPr="00AD13D2">
        <w:rPr>
          <w:color w:val="auto"/>
          <w:sz w:val="28"/>
          <w:szCs w:val="28"/>
        </w:rPr>
        <w:t xml:space="preserve"> открытом публичном Всероссийском конкурсе </w:t>
      </w:r>
    </w:p>
    <w:p w:rsidR="00F40F77" w:rsidRPr="00AD13D2" w:rsidRDefault="00F40F77" w:rsidP="00F40F77">
      <w:pPr>
        <w:pStyle w:val="Default"/>
        <w:spacing w:line="276" w:lineRule="auto"/>
        <w:ind w:firstLine="567"/>
        <w:jc w:val="right"/>
        <w:rPr>
          <w:color w:val="auto"/>
          <w:sz w:val="28"/>
          <w:szCs w:val="28"/>
        </w:rPr>
      </w:pPr>
      <w:r w:rsidRPr="00AD13D2">
        <w:rPr>
          <w:color w:val="auto"/>
          <w:sz w:val="28"/>
          <w:szCs w:val="28"/>
        </w:rPr>
        <w:t xml:space="preserve">образовательных организаций высшего образования </w:t>
      </w:r>
    </w:p>
    <w:p w:rsidR="00F40F77" w:rsidRPr="00AD13D2" w:rsidRDefault="00F40F77" w:rsidP="00F40F77">
      <w:pPr>
        <w:pStyle w:val="Default"/>
        <w:spacing w:line="276" w:lineRule="auto"/>
        <w:ind w:firstLine="567"/>
        <w:jc w:val="right"/>
        <w:rPr>
          <w:color w:val="auto"/>
          <w:sz w:val="28"/>
          <w:szCs w:val="28"/>
        </w:rPr>
      </w:pPr>
      <w:r w:rsidRPr="00AD13D2">
        <w:rPr>
          <w:color w:val="auto"/>
          <w:sz w:val="28"/>
          <w:szCs w:val="28"/>
        </w:rPr>
        <w:t xml:space="preserve">Министерства здравоохранения Российской Федерации </w:t>
      </w:r>
    </w:p>
    <w:p w:rsidR="00F40F77" w:rsidRPr="00AD13D2" w:rsidRDefault="00F40F77" w:rsidP="00F40F77">
      <w:pPr>
        <w:pStyle w:val="Default"/>
        <w:spacing w:line="276" w:lineRule="auto"/>
        <w:ind w:firstLine="567"/>
        <w:jc w:val="right"/>
        <w:rPr>
          <w:color w:val="auto"/>
          <w:sz w:val="28"/>
          <w:szCs w:val="28"/>
        </w:rPr>
      </w:pPr>
      <w:r w:rsidRPr="00AD13D2">
        <w:rPr>
          <w:color w:val="auto"/>
          <w:sz w:val="28"/>
          <w:szCs w:val="28"/>
        </w:rPr>
        <w:t>на звание «ВУЗ здорового образа жизни»</w:t>
      </w:r>
    </w:p>
    <w:p w:rsidR="00F40F77" w:rsidRPr="00AD13D2" w:rsidRDefault="00F40F77" w:rsidP="00F40F77">
      <w:pPr>
        <w:pStyle w:val="Default"/>
        <w:spacing w:line="276" w:lineRule="auto"/>
        <w:ind w:firstLine="567"/>
        <w:jc w:val="center"/>
        <w:rPr>
          <w:color w:val="auto"/>
          <w:sz w:val="28"/>
          <w:szCs w:val="28"/>
        </w:rPr>
      </w:pPr>
    </w:p>
    <w:p w:rsidR="00F40F77" w:rsidRPr="00AD13D2" w:rsidRDefault="00F40F77" w:rsidP="00F40F77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 xml:space="preserve">КРИТЕРИИ </w:t>
      </w:r>
      <w:proofErr w:type="gramStart"/>
      <w:r w:rsidRPr="00AD13D2">
        <w:rPr>
          <w:b/>
          <w:color w:val="auto"/>
          <w:sz w:val="28"/>
          <w:szCs w:val="28"/>
        </w:rPr>
        <w:t>ОЦЕНКИ ОРГАНИЗАЦИИ ВЫСШЕГО ОБРАЗОВАНИЯ МИНИСТЕРСТВА ЗДРАВООХРАНЕНИЯ РОССИЙСКОЙ ФЕДЕРАЦИИ</w:t>
      </w:r>
      <w:proofErr w:type="gramEnd"/>
      <w:r w:rsidRPr="00AD13D2">
        <w:rPr>
          <w:b/>
          <w:color w:val="auto"/>
          <w:sz w:val="28"/>
          <w:szCs w:val="28"/>
        </w:rPr>
        <w:t xml:space="preserve"> НА ЗВАНИЕ «ВУЗ ЗДОРОВОГО ОБРАЗА ЖИЗНИ»</w:t>
      </w:r>
    </w:p>
    <w:p w:rsidR="00F40F77" w:rsidRPr="00AD13D2" w:rsidRDefault="00F40F77" w:rsidP="00F40F77">
      <w:pPr>
        <w:pStyle w:val="Default"/>
        <w:spacing w:line="276" w:lineRule="auto"/>
        <w:ind w:firstLine="567"/>
        <w:jc w:val="center"/>
        <w:rPr>
          <w:color w:val="auto"/>
          <w:sz w:val="28"/>
          <w:szCs w:val="28"/>
        </w:rPr>
      </w:pPr>
      <w:r w:rsidRPr="00AD13D2">
        <w:rPr>
          <w:color w:val="auto"/>
          <w:sz w:val="28"/>
          <w:szCs w:val="28"/>
        </w:rPr>
        <w:t>(степень значимости и выраженность в баллах)</w:t>
      </w:r>
    </w:p>
    <w:p w:rsidR="00F40F77" w:rsidRPr="00AD13D2" w:rsidRDefault="00F40F77" w:rsidP="00F40F77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</w:p>
    <w:p w:rsidR="00F40F77" w:rsidRPr="00AD13D2" w:rsidRDefault="00F40F77" w:rsidP="00F40F77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>НОМИНАЦИЯ № 1</w:t>
      </w:r>
    </w:p>
    <w:p w:rsidR="00F40F77" w:rsidRPr="00AD13D2" w:rsidRDefault="00F40F77" w:rsidP="00F40F77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 xml:space="preserve">«ЗА СОЗДАНИЕ УСЛОВИЙ ЗДОРОВЬЕФОРМИРУЮЩЕЙ ДЕЯТЕЛЬНОСТИ И </w:t>
      </w:r>
    </w:p>
    <w:p w:rsidR="00F40F77" w:rsidRPr="00AD13D2" w:rsidRDefault="00F40F77" w:rsidP="00F40F77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 xml:space="preserve">МОДЕРНИЗАЦИЮ МАТЕРИАЛЬНО-ТЕХНИЧЕСКОЙ БАЗЫ </w:t>
      </w:r>
    </w:p>
    <w:p w:rsidR="00F40F77" w:rsidRPr="00AD13D2" w:rsidRDefault="00F40F77" w:rsidP="00F40F77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 xml:space="preserve">ДЛЯ РЕАЛИЗАЦИИ ОЗДОРОВИТЕЛЬНЫХ МЕРОПРИЯТИЙ И ФОРМИРОВАНИЯ </w:t>
      </w:r>
    </w:p>
    <w:p w:rsidR="00F40F77" w:rsidRPr="00AD13D2" w:rsidRDefault="00F40F77" w:rsidP="00F40F77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>ЗДОРОВОГО ОБРАЗА ЖИЗНИ»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896"/>
        <w:gridCol w:w="1303"/>
        <w:gridCol w:w="1167"/>
        <w:gridCol w:w="2405"/>
      </w:tblGrid>
      <w:tr w:rsidR="00F40F77" w:rsidRPr="00AD13D2" w:rsidTr="006E012F">
        <w:trPr>
          <w:trHeight w:val="142"/>
          <w:tblHeader/>
        </w:trPr>
        <w:tc>
          <w:tcPr>
            <w:tcW w:w="363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1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 вуза</w:t>
            </w:r>
          </w:p>
        </w:tc>
        <w:tc>
          <w:tcPr>
            <w:tcW w:w="735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Подтверждающий документ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63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точек питания для студентов и сотрудников вуза, в том числе горячего питания  (за одну точку):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-столовая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-буфет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подтверждающий наличие у организации точки питания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63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0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структурного подразделения, обеспечивающего медицинское обслуживание студентов и сотрудников (за одну точку):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1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поликлиники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здравпункта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медицинского кабинета</w:t>
            </w:r>
          </w:p>
        </w:tc>
        <w:tc>
          <w:tcPr>
            <w:tcW w:w="460" w:type="pct"/>
          </w:tcPr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подтверждающий наличие подразделения,</w:t>
            </w:r>
            <w:r w:rsidRPr="00AD13D2">
              <w:t xml:space="preserve">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обеспечивающее медицинское обслуживание студентов и сотрудников / положение о структурном подразделении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63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0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кабинета психологической помощи в  вузе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подтверждающий наличие у организации кабинета психологической помощи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63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0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собственных спортивных баз (за одну точку):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стадион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плавательный бассейн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манеж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другие  объекты (спортивный зал,  тир, лыжная, гребная база и др.)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плоскостные сооружения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 технического паспорта объекта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63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0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арендованных спортивных баз (за одну точку):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стадион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плавательный бассейн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манеж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другие  объекты (спортивный зал,  тир, лыжная, гребная база и др.)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плоскостные сооружения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 договора аренды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63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0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структуре вуза (за одну точку):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санаторий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профилакторий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оздоровительно-спортивный лагерь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кабинет здорового образа  жизни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центр профилактики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подтверждающий наличие объекта в структуре вуза / положение о структурном подразделении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63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0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крытых спортивных сооружений, приходящаяся на одного студента (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 м²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- 0,5-1 м²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0,5 м²</w:t>
            </w:r>
          </w:p>
        </w:tc>
        <w:tc>
          <w:tcPr>
            <w:tcW w:w="460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должностным лицом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63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0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открытых спортивных сооружений, приходящаяся на одного студента (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 м²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- 0,5-1 м²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0,5 м²</w:t>
            </w:r>
          </w:p>
        </w:tc>
        <w:tc>
          <w:tcPr>
            <w:tcW w:w="460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должностным лицом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63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0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арендованных спортивных сооружений, приходящаяся на одного студента (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- 1 м²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- 0,5-1 м²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0,5 м²</w:t>
            </w:r>
          </w:p>
        </w:tc>
        <w:tc>
          <w:tcPr>
            <w:tcW w:w="460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tabs>
                <w:tab w:val="left" w:pos="435"/>
                <w:tab w:val="center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40F77" w:rsidRPr="00AD13D2" w:rsidRDefault="00F40F77" w:rsidP="00E7799F">
            <w:pPr>
              <w:widowControl w:val="0"/>
              <w:tabs>
                <w:tab w:val="left" w:pos="435"/>
                <w:tab w:val="center" w:pos="6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должностным лицом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63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30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лечебно-диагностического оборудования для реализации мероприятий здорового образа жизни, медицинского обслуживания  студентов  и сотрудников (руб.) в отчетном году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5 000 000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- 100 000 – 5 000 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100 000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бухгалтерией вуза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63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0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строительство объектов физкультурно-оздоровительной и спортивной направленности (руб.) в отчетном году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10 000 000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- 5 000 000 - 10 000 000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5 000 000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бухгалтерией вуза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63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0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реконструкцию и ремонт объектов физкультурно-оздоровительной и спортивной направленности (руб.)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свыше 1 000 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- 500 000 - 1 000 000 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500 000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бухгалтерией вуза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63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30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спортивного инвентаря, оборудования, формы (руб.)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500 000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- 200 000 – 500 000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200 000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должностным лицом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63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0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оргтехники и программного обеспечения для реализации мероприятий здорового образа жизни (руб.)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500 000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- 100 000 – 500 000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100 000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должностным лицом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63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30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Затраты на участие в соревнованиях одного студента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- 20 тыс. руб. и выше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- 15-20 тыс. руб.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15 тыс.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должностным лицом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63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номинации № 1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0F77" w:rsidRPr="00AD13D2" w:rsidRDefault="00F40F77" w:rsidP="00F40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F77" w:rsidRPr="00AD13D2" w:rsidRDefault="00F40F77" w:rsidP="00F4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D2">
        <w:rPr>
          <w:rFonts w:ascii="Times New Roman" w:hAnsi="Times New Roman" w:cs="Times New Roman"/>
          <w:b/>
          <w:sz w:val="28"/>
          <w:szCs w:val="28"/>
        </w:rPr>
        <w:t>НОМИНАЦИЯ № 2</w:t>
      </w:r>
    </w:p>
    <w:p w:rsidR="00F40F77" w:rsidRPr="00AD13D2" w:rsidRDefault="00F40F77" w:rsidP="00F40F7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 xml:space="preserve">«ЗА ЭФФЕКТИВНУЮ РЕАЛИЗАЦИЮ ЗДОРОВЬЕФОРМИРУЮЩЕЙ ДЕЯТЕЛЬНОСТИ </w:t>
      </w:r>
    </w:p>
    <w:p w:rsidR="00F40F77" w:rsidRPr="00AD13D2" w:rsidRDefault="00F40F77" w:rsidP="00F40F7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>И ПРОПАГАНДУ ЗДОРОВОГО ОБРАЗА ЖИЗНИ»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8754"/>
        <w:gridCol w:w="1213"/>
        <w:gridCol w:w="1078"/>
        <w:gridCol w:w="2829"/>
      </w:tblGrid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1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 вуза</w:t>
            </w:r>
          </w:p>
        </w:tc>
        <w:tc>
          <w:tcPr>
            <w:tcW w:w="77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Подтверждающий документ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00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Программы по оздоровлению участников образовательного процесса и пропаганде здорового образа жизни в вузе</w:t>
            </w:r>
          </w:p>
        </w:tc>
        <w:tc>
          <w:tcPr>
            <w:tcW w:w="45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1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 Программы, заверенный подписью и печатью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00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реализация адаптированных программ в рамках инклюзивного образования (за одну программу)</w:t>
            </w:r>
          </w:p>
        </w:tc>
        <w:tc>
          <w:tcPr>
            <w:tcW w:w="45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 Программы, заверенный подписью и печатью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00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реализация проекта внутри вуза, направленного на поддержку мероприятий по формированию здорового образа жизни (многолетние Проекты согласно плану реализации, за один проект)</w:t>
            </w:r>
          </w:p>
        </w:tc>
        <w:tc>
          <w:tcPr>
            <w:tcW w:w="45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 Проекта, заверенный подписью и печатью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  <w:t>2.4</w:t>
            </w:r>
          </w:p>
        </w:tc>
        <w:tc>
          <w:tcPr>
            <w:tcW w:w="300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пункта в коллективном договоре и трудовых договорах между работодателем  и работниками о создании условий для занятий физической культурой и спортом</w:t>
            </w:r>
          </w:p>
        </w:tc>
        <w:tc>
          <w:tcPr>
            <w:tcW w:w="45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 Коллективного договора или ссылка на документ на официальном сайте вуза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00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студентов, принявших участие в социологических и психологических исследованиях по изучению самооценки отношения к здоровью, факторам риска, физкультурно-спортивной деятельности (% от общего числа студентов)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- 100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45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проректором вуза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00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сотрудников, принявших участие в социологических и психологических исследованиях по изучению самооценки отношения к здоровью, факторам риска, физкультурно-спортивной деятельности (% от общего числа сотрудников)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45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проректором вуза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00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сотрудников, охваченных исследованиями по мониторингу  состояния здоровья - исследование физического состояния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 от общего числа сотрудников)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45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проректором вуза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00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сотрудников, охваченных исследованиями по мониторингу  состояния здоровья - исследование морально-психологического статуса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 от общего числа сотрудников)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45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проректором вуза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300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студентов, охваченных исследованиями по мониторингу  состояния здоровья - исследование физического состояния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 от общего числа студентов)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45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проректором вуза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300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студентов, охваченных исследованиями по мониторингу  состояния здоровья - исследование морально-психологического статуса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 от общего числа студентов)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45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проректором вуза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300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t xml:space="preserve">Доля  студентов, прошедших санаторно-курортное лечение, оздоровление в оздоровительно-спортивном лагере с оплатой расходов из средств  вуза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(% от общего числа студентов)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 и выше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456" w:type="pct"/>
            <w:vAlign w:val="center"/>
          </w:tcPr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</w:t>
            </w:r>
            <w:r w:rsidRPr="00AD13D2">
              <w:rPr>
                <w:rFonts w:ascii="Times New Roman" w:hAnsi="Times New Roman"/>
                <w:sz w:val="28"/>
                <w:szCs w:val="28"/>
              </w:rPr>
              <w:t>, заверенной председателем профсоюзной организацией вуза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006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t xml:space="preserve">Доля  сотрудников, прошедших санаторно-курортное лечение, оздоровление в оздоровительно-спортивном лагере с оплатой расходов из средств  вуза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(% от общего числа сотрудников)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 и выше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45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</w:t>
            </w:r>
            <w:r w:rsidRPr="00AD13D2">
              <w:rPr>
                <w:rFonts w:ascii="Times New Roman" w:hAnsi="Times New Roman"/>
                <w:sz w:val="28"/>
                <w:szCs w:val="28"/>
              </w:rPr>
              <w:t>, заверенной председателем профсоюзной организацией вуза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300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профилактику вредных привычек. Личный пример ректора, проректоров и администрации вуза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(общее количество)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40F77" w:rsidRPr="00AD13D2" w:rsidRDefault="00F40F77" w:rsidP="00F40F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11 и более</w:t>
            </w:r>
          </w:p>
          <w:p w:rsidR="00F40F77" w:rsidRPr="00AD13D2" w:rsidRDefault="00F40F77" w:rsidP="00F40F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7-10</w:t>
            </w:r>
          </w:p>
          <w:p w:rsidR="00F40F77" w:rsidRPr="00AD13D2" w:rsidRDefault="00F40F77" w:rsidP="00F40F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4-6</w:t>
            </w:r>
          </w:p>
          <w:p w:rsidR="00F40F77" w:rsidRPr="00AD13D2" w:rsidRDefault="00F40F77" w:rsidP="00F40F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45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12F" w:rsidRDefault="006E012F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мероприятия на официальном сайте вуза</w:t>
            </w:r>
          </w:p>
        </w:tc>
      </w:tr>
      <w:tr w:rsidR="00F40F77" w:rsidRPr="00AD13D2" w:rsidTr="006E012F">
        <w:trPr>
          <w:trHeight w:val="1684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300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студентов, прошедш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 ежегодный медицинский осмотр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- 100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- 99-50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45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главным врачом поликлиники (здравпункта) вуза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300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сотрудников проходящих профессиональный осмотр не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реже 1 раза в год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- 100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- 99-50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45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главным врачом поликлиники (здравпункта) вуза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  <w:t>2.16</w:t>
            </w:r>
          </w:p>
        </w:tc>
        <w:tc>
          <w:tcPr>
            <w:tcW w:w="300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кафедр и структурных подразделений вуза в реализации медицинских, профилактических и оздоровительных мероприятий для студентов и сотрудников (количество подразделений и кафедр)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более 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- 5-3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3</w:t>
            </w:r>
          </w:p>
        </w:tc>
        <w:tc>
          <w:tcPr>
            <w:tcW w:w="45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проректором вуза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300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Индивидуальный «Паспорт здоровья» студента и его использование для динамического наблюдения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электронная форма «Паспорта здоровья»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«Паспорт здоровья» на бумажном носителе</w:t>
            </w:r>
          </w:p>
        </w:tc>
        <w:tc>
          <w:tcPr>
            <w:tcW w:w="45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Сканированный документ, заверенный главным врачом поликлиники (здравпункта) вуза 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2.18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студентов  иммунизацией против сезонного гриппа (% от общего числа студентов)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главным врачом поликлиники (здравпункта) вуза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студентов, участвовавших во   флюорографическом  обследовании (% от общего числа студентов)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F40F77" w:rsidRPr="00AD13D2" w:rsidRDefault="00F40F77" w:rsidP="00E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главным врачом поликлиники (здравпункта) вуза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сотрудников  иммунизацией против сезонного гриппа (% от общего числа сотрудников)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45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spacing w:after="0" w:line="240" w:lineRule="auto"/>
              <w:jc w:val="center"/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главным врачом поликлиники (здравпункта) вуза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сотрудников, участвовавших во   флюорографическом  обследовании (% от общего числа сотрудников)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45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spacing w:after="0" w:line="240" w:lineRule="auto"/>
              <w:jc w:val="center"/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главным врачом поликлиники (здравпункта) вуза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t xml:space="preserve">Волонтерское движение в вузе по пропаганде здорового образа жизни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(% от общего числа студентов)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- 10 и более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10</w:t>
            </w:r>
          </w:p>
        </w:tc>
        <w:tc>
          <w:tcPr>
            <w:tcW w:w="45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страницу волонтерского движения/Положение о волонтерской организации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6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номинации №2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0F77" w:rsidRPr="00AD13D2" w:rsidRDefault="00F40F77" w:rsidP="00F40F7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40F77" w:rsidRDefault="00F40F77" w:rsidP="00F40F7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40F77" w:rsidRDefault="00F40F77" w:rsidP="00F40F7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E012F" w:rsidRDefault="006E012F" w:rsidP="00F40F7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40F77" w:rsidRPr="00AD13D2" w:rsidRDefault="00F40F77" w:rsidP="00F40F7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>НОМИНАЦИЯ № 3</w:t>
      </w:r>
    </w:p>
    <w:p w:rsidR="00F40F77" w:rsidRPr="00AD13D2" w:rsidRDefault="00F40F77" w:rsidP="00F40F7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>«ЗА ДОСТИЖЕНИЯ В ФИЗКУЛЬТУРНО-СПОРТИВНОЙ ДЕЯТЕЛЬНОСТИ СТУДЕНТОВ И СОТРУДНИКОВ»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8862"/>
        <w:gridCol w:w="1466"/>
        <w:gridCol w:w="1063"/>
        <w:gridCol w:w="2352"/>
      </w:tblGrid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 вуза</w:t>
            </w:r>
          </w:p>
        </w:tc>
        <w:tc>
          <w:tcPr>
            <w:tcW w:w="77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Подтверждаю-щие</w:t>
            </w:r>
            <w:proofErr w:type="spellEnd"/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документы 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00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структуре вуза спортивного клуба, утвержденного в установленном порядке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 наличие спортивного клуба в структуре вуза / положение о структурном подразделении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00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структуре вуза студенческого спортивного клуба, зарегистрированного в АССК России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подтверждающий регистрацию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00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студентов в соревнованиях АССК России (количество соревнований)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более 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- 5-3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3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ресурс организаторов соревнований, сканированный документ утвержденных итогов 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00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спортивно-массовых мероприятий ССК (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за одно</w:t>
            </w:r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spacing w:after="0" w:line="240" w:lineRule="auto"/>
              <w:jc w:val="center"/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ресурс организаторов соревнований, сканированный документ утвержденных итогов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00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студентов физкультурно-оздоровительными мероприятиями, проводимыми спортивным клубом вуза (СК) (% от общего числа студентов)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Ежекварталь-ный</w:t>
            </w:r>
            <w:proofErr w:type="spellEnd"/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 ректора в Минздрав РФ</w:t>
            </w:r>
          </w:p>
        </w:tc>
      </w:tr>
      <w:tr w:rsidR="00F40F77" w:rsidRPr="00AD13D2" w:rsidTr="006E012F">
        <w:trPr>
          <w:trHeight w:val="533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00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сотрудников физкультурно-оздоровительными мероприятиями, проводимыми спортивным клубом вуза (СК) (% от общего числа сотрудников)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Ежекварталь-ный</w:t>
            </w:r>
            <w:proofErr w:type="spellEnd"/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 ректора в Минздрав РФ</w:t>
            </w:r>
          </w:p>
        </w:tc>
      </w:tr>
      <w:tr w:rsidR="00F40F77" w:rsidRPr="00AD13D2" w:rsidTr="006E012F">
        <w:trPr>
          <w:trHeight w:val="51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00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СК 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физкультурно-спортивных мероприятий вузовского уровня (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за одно</w:t>
            </w:r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ресурс организаторов соревнований, сканированный документ утвержденных итогов</w:t>
            </w:r>
          </w:p>
        </w:tc>
      </w:tr>
      <w:tr w:rsidR="00F40F77" w:rsidRPr="00AD13D2" w:rsidTr="006E012F">
        <w:trPr>
          <w:trHeight w:val="1321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300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СК физкультурно-спортивных мероприятий (за одно мероприятие)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регионального уровня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 Положения о соревнованиях, ссылка на ресурс организаторов соревнований, сканированный документ утвержденных итогов</w:t>
            </w:r>
          </w:p>
        </w:tc>
      </w:tr>
      <w:tr w:rsidR="00F40F77" w:rsidRPr="00AD13D2" w:rsidTr="006E012F">
        <w:trPr>
          <w:trHeight w:val="1257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00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СК в физкультурно-спортивных мероприятиях (за одно мероприятие)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регионального уровня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ресурс организаторов соревнований, сканированный документ утвержденных итогов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00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организованных занятий производственной гимнастикой сотрудников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Фотографии, видеоролики</w:t>
            </w:r>
          </w:p>
        </w:tc>
      </w:tr>
      <w:tr w:rsidR="00F40F77" w:rsidRPr="00AD13D2" w:rsidTr="006E012F">
        <w:trPr>
          <w:trHeight w:val="548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00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студентов вуза в реализации программы комплекса ГТО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(% от общего числа студентов)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- 50 и более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должностным лицом</w:t>
            </w:r>
          </w:p>
        </w:tc>
      </w:tr>
      <w:tr w:rsidR="00F40F77" w:rsidRPr="00AD13D2" w:rsidTr="006E012F">
        <w:trPr>
          <w:trHeight w:val="315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00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сотрудников вуза в реализации программы комплекса ГТО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(% от общего числа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сотрудников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документ, заверенный должностным лицом</w:t>
            </w:r>
          </w:p>
        </w:tc>
      </w:tr>
      <w:tr w:rsidR="00F40F77" w:rsidRPr="00AD13D2" w:rsidTr="006E012F">
        <w:trPr>
          <w:trHeight w:val="315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3.13</w:t>
            </w:r>
          </w:p>
        </w:tc>
        <w:tc>
          <w:tcPr>
            <w:tcW w:w="300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студентов-значкистов ГТО, подготовленных за  2022 г. (за одного)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Выписка из Приказа 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F40F77" w:rsidRPr="00AD13D2" w:rsidTr="006E012F">
        <w:trPr>
          <w:trHeight w:val="315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300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сотрудников-значкистов ГТО, подготовленных за 2022 г. (за одного)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Выписка из Приказа 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F40F77" w:rsidRPr="00AD13D2" w:rsidTr="006E012F">
        <w:trPr>
          <w:trHeight w:val="315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300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выигранных Грантов  на проведение спортивно-массовых мероприятий (за один, руб.)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свыше 1 500 000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 1 000 000 до 1 500 000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 500 000 до 1 000 000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 500 000 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Документ, подтверждающий результат присуждения Гранта организации, проводящей конкурс</w:t>
            </w:r>
          </w:p>
        </w:tc>
      </w:tr>
      <w:tr w:rsidR="00F40F77" w:rsidRPr="00AD13D2" w:rsidTr="006E012F">
        <w:trPr>
          <w:trHeight w:val="315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номинации №3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0F77" w:rsidRPr="00AD13D2" w:rsidRDefault="00F40F77" w:rsidP="00F40F7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40F77" w:rsidRPr="00AD13D2" w:rsidRDefault="00F40F77" w:rsidP="00F40F77">
      <w:pPr>
        <w:rPr>
          <w:rFonts w:ascii="Times New Roman" w:hAnsi="Times New Roman" w:cs="Times New Roman"/>
          <w:b/>
          <w:sz w:val="28"/>
          <w:szCs w:val="28"/>
        </w:rPr>
      </w:pPr>
      <w:r w:rsidRPr="00AD13D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0F77" w:rsidRPr="00AD13D2" w:rsidRDefault="00F40F77" w:rsidP="00F4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D2">
        <w:rPr>
          <w:rFonts w:ascii="Times New Roman" w:hAnsi="Times New Roman" w:cs="Times New Roman"/>
          <w:b/>
          <w:sz w:val="28"/>
          <w:szCs w:val="28"/>
        </w:rPr>
        <w:lastRenderedPageBreak/>
        <w:t>НОМИНАЦИЯ № 4</w:t>
      </w:r>
    </w:p>
    <w:p w:rsidR="00F40F77" w:rsidRPr="00AD13D2" w:rsidRDefault="00F40F77" w:rsidP="00F40F7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>«НАУЧНО-МЕТОДИЧЕСКОЕ ОБЕСПЕЧЕНИЕ ФОРМИРОВАНИЯ ЗДОРОВОГО ОБРАЗА ЖИЗНИ»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431"/>
        <w:gridCol w:w="1572"/>
        <w:gridCol w:w="1439"/>
        <w:gridCol w:w="2329"/>
      </w:tblGrid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 вуза</w:t>
            </w:r>
          </w:p>
        </w:tc>
        <w:tc>
          <w:tcPr>
            <w:tcW w:w="729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Подтверждаю-щий</w:t>
            </w:r>
            <w:proofErr w:type="spellEnd"/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866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научно-методических материалов по проблемам здорового образа жизни студентов и сотрудников (за единицу):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учебник, с грифом УМО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учебник, без грифа УМО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монография, пособие с грифом УМО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монография, пособие без грифа УМО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статьи в журналах, входящих в список ВАК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тезисы в журналах, входящих в список ВАК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статьи в центральной печати (журналы)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методические рекомендации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статьи в научных и методических сборниках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статьи в периодической печати</w:t>
            </w:r>
          </w:p>
        </w:tc>
        <w:tc>
          <w:tcPr>
            <w:tcW w:w="54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 титульного листа и выходных данных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866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Новые направления в организационном и информационно-методическом обеспечении образовательной деятельности в условиях пандемии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-19: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электронной образовательной платформы для организации образовательной деятельности по дисциплинам, реализуемым кафедрами физической культуры;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банка данных методических материалов для проведения практических и теоретических занятий в дистанционном формате (баллы назначает комиссия);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банка данных методических материалов для текущей и промежуточной аттестации по дисциплинам, реализуемым кафедрами физической культуры (баллы назначает комиссия);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разработанной технологии проведения текущей и промежуточной аттестации по дисциплинам, реализуемым кафедрами физической культуры</w:t>
            </w:r>
          </w:p>
        </w:tc>
        <w:tc>
          <w:tcPr>
            <w:tcW w:w="546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10-30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10-20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электронного образовательного ресурса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AD13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866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конференций по вопросам здорового образа жизни в очном формате (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за одно</w:t>
            </w:r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международного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всероссийского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городского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внутривузовского</w:t>
            </w:r>
            <w:proofErr w:type="spell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54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 программы конференции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AD13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66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конференций по вопросам здорового образа жизни в дистанционном формате (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за одно</w:t>
            </w:r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международного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всероссийского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городского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внутривузовского</w:t>
            </w:r>
            <w:proofErr w:type="spell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54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 программы конференции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  <w:r w:rsidRPr="00AD13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66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с докладом в конференциях по вопросам здорового образа жизни в очном или дистанционном формате (за одно выступление):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международного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всероссийского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городского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внутривузовского</w:t>
            </w:r>
            <w:proofErr w:type="spell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54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Сканированный документ программы конференции с указанием данных участника 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866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«круглых столов», «мастер-классов» по вопросам здорового образа жизни (за одно мероприятие)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всероссийского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городского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внутривузовского</w:t>
            </w:r>
            <w:proofErr w:type="spell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54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Сканированный документ программы мероприятия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866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постоянно действующего Интернет-ресурса по формированию ЗОЖ</w:t>
            </w:r>
          </w:p>
        </w:tc>
        <w:tc>
          <w:tcPr>
            <w:tcW w:w="54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сайта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br w:type="page"/>
            </w:r>
          </w:p>
        </w:tc>
        <w:tc>
          <w:tcPr>
            <w:tcW w:w="2866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номинации № 4</w:t>
            </w:r>
          </w:p>
        </w:tc>
        <w:tc>
          <w:tcPr>
            <w:tcW w:w="546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0F77" w:rsidRPr="00AD13D2" w:rsidRDefault="00F40F77" w:rsidP="00F40F77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</w:p>
    <w:p w:rsidR="00F40F77" w:rsidRPr="00AD13D2" w:rsidRDefault="00F40F77" w:rsidP="00F40F77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r w:rsidRPr="00AD13D2">
        <w:rPr>
          <w:color w:val="auto"/>
          <w:sz w:val="28"/>
          <w:szCs w:val="28"/>
        </w:rPr>
        <w:t>Ректор                                      _____________________</w:t>
      </w:r>
      <w:r w:rsidR="006E012F">
        <w:rPr>
          <w:color w:val="auto"/>
          <w:sz w:val="28"/>
          <w:szCs w:val="28"/>
        </w:rPr>
        <w:t>_______________</w:t>
      </w:r>
    </w:p>
    <w:p w:rsidR="00F40F77" w:rsidRPr="00AD13D2" w:rsidRDefault="00F40F77" w:rsidP="00F40F77">
      <w:pPr>
        <w:pStyle w:val="Default"/>
        <w:spacing w:line="276" w:lineRule="auto"/>
        <w:ind w:firstLine="4962"/>
        <w:rPr>
          <w:color w:val="auto"/>
          <w:sz w:val="28"/>
          <w:szCs w:val="28"/>
        </w:rPr>
      </w:pPr>
      <w:r w:rsidRPr="00AD13D2">
        <w:rPr>
          <w:color w:val="auto"/>
          <w:sz w:val="28"/>
          <w:szCs w:val="28"/>
        </w:rPr>
        <w:t>(подпись)</w:t>
      </w:r>
    </w:p>
    <w:p w:rsidR="00F40F77" w:rsidRPr="00AD13D2" w:rsidRDefault="00F40F77" w:rsidP="00F40F77">
      <w:pPr>
        <w:pStyle w:val="Default"/>
        <w:spacing w:line="276" w:lineRule="auto"/>
        <w:ind w:firstLine="4962"/>
        <w:rPr>
          <w:color w:val="auto"/>
          <w:szCs w:val="28"/>
        </w:rPr>
      </w:pPr>
      <w:r w:rsidRPr="00AD13D2">
        <w:rPr>
          <w:color w:val="auto"/>
          <w:szCs w:val="28"/>
        </w:rPr>
        <w:t>М.П.                                         Дата</w:t>
      </w:r>
    </w:p>
    <w:p w:rsidR="00F40F77" w:rsidRPr="00AD13D2" w:rsidRDefault="00F40F77" w:rsidP="00F40F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13D2">
        <w:rPr>
          <w:b/>
          <w:i/>
          <w:sz w:val="28"/>
          <w:szCs w:val="28"/>
        </w:rPr>
        <w:br w:type="page"/>
      </w:r>
      <w:r w:rsidRPr="00AD13D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F40F77" w:rsidRPr="00AD13D2" w:rsidRDefault="00F40F77" w:rsidP="00F40F77">
      <w:pPr>
        <w:pStyle w:val="Default"/>
        <w:spacing w:line="276" w:lineRule="auto"/>
        <w:ind w:firstLine="567"/>
        <w:jc w:val="right"/>
        <w:rPr>
          <w:color w:val="auto"/>
          <w:sz w:val="28"/>
          <w:szCs w:val="28"/>
        </w:rPr>
      </w:pPr>
      <w:r w:rsidRPr="00AD13D2">
        <w:rPr>
          <w:color w:val="auto"/>
          <w:sz w:val="28"/>
          <w:szCs w:val="28"/>
        </w:rPr>
        <w:t xml:space="preserve">к Положению о </w:t>
      </w:r>
      <w:r w:rsidRPr="00AD13D2">
        <w:rPr>
          <w:color w:val="auto"/>
          <w:sz w:val="28"/>
          <w:szCs w:val="28"/>
          <w:lang w:val="en-US"/>
        </w:rPr>
        <w:t>XII</w:t>
      </w:r>
      <w:r w:rsidRPr="00AD13D2">
        <w:rPr>
          <w:color w:val="auto"/>
          <w:sz w:val="28"/>
          <w:szCs w:val="28"/>
        </w:rPr>
        <w:t xml:space="preserve"> открытом публичном Всероссийском конкурсе </w:t>
      </w:r>
    </w:p>
    <w:p w:rsidR="00F40F77" w:rsidRPr="00AD13D2" w:rsidRDefault="00F40F77" w:rsidP="00F40F77">
      <w:pPr>
        <w:pStyle w:val="Default"/>
        <w:spacing w:line="276" w:lineRule="auto"/>
        <w:ind w:firstLine="567"/>
        <w:jc w:val="right"/>
        <w:rPr>
          <w:color w:val="auto"/>
          <w:sz w:val="28"/>
          <w:szCs w:val="28"/>
        </w:rPr>
      </w:pPr>
      <w:r w:rsidRPr="00AD13D2">
        <w:rPr>
          <w:color w:val="auto"/>
          <w:sz w:val="28"/>
          <w:szCs w:val="28"/>
        </w:rPr>
        <w:t xml:space="preserve">образовательных организаций высшего образования </w:t>
      </w:r>
    </w:p>
    <w:p w:rsidR="00F40F77" w:rsidRPr="00AD13D2" w:rsidRDefault="00F40F77" w:rsidP="00F40F77">
      <w:pPr>
        <w:pStyle w:val="Default"/>
        <w:spacing w:line="276" w:lineRule="auto"/>
        <w:ind w:firstLine="567"/>
        <w:jc w:val="right"/>
        <w:rPr>
          <w:color w:val="auto"/>
          <w:sz w:val="28"/>
          <w:szCs w:val="28"/>
        </w:rPr>
      </w:pPr>
      <w:r w:rsidRPr="00AD13D2">
        <w:rPr>
          <w:color w:val="auto"/>
          <w:sz w:val="28"/>
          <w:szCs w:val="28"/>
        </w:rPr>
        <w:t xml:space="preserve">Министерства здравоохранения Российской Федерации </w:t>
      </w:r>
    </w:p>
    <w:p w:rsidR="00F40F77" w:rsidRPr="00AD13D2" w:rsidRDefault="00F40F77" w:rsidP="00F40F77">
      <w:pPr>
        <w:pStyle w:val="Default"/>
        <w:spacing w:line="276" w:lineRule="auto"/>
        <w:ind w:firstLine="567"/>
        <w:jc w:val="right"/>
        <w:rPr>
          <w:color w:val="auto"/>
          <w:sz w:val="28"/>
          <w:szCs w:val="28"/>
        </w:rPr>
      </w:pPr>
      <w:r w:rsidRPr="00AD13D2">
        <w:rPr>
          <w:color w:val="auto"/>
          <w:sz w:val="28"/>
          <w:szCs w:val="28"/>
        </w:rPr>
        <w:t>на звание «ВУЗ здорового образа жизни»</w:t>
      </w:r>
    </w:p>
    <w:p w:rsidR="00F40F77" w:rsidRPr="00AD13D2" w:rsidRDefault="00F40F77" w:rsidP="00F40F77">
      <w:pPr>
        <w:pStyle w:val="Default"/>
        <w:spacing w:line="276" w:lineRule="auto"/>
        <w:ind w:firstLine="567"/>
        <w:jc w:val="center"/>
        <w:rPr>
          <w:color w:val="auto"/>
          <w:sz w:val="28"/>
          <w:szCs w:val="28"/>
        </w:rPr>
      </w:pPr>
    </w:p>
    <w:p w:rsidR="00F40F77" w:rsidRPr="00AD13D2" w:rsidRDefault="00F40F77" w:rsidP="00F40F77">
      <w:pPr>
        <w:pStyle w:val="Default"/>
        <w:spacing w:after="240"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>КОНТРОЛЬНЫЙ ЛИСТ САМОАНАЛИЗА ДЕЯТЕЛЬНОСТИ ВУЗА</w:t>
      </w:r>
    </w:p>
    <w:p w:rsidR="00F40F77" w:rsidRPr="00AD13D2" w:rsidRDefault="00F40F77" w:rsidP="00F40F77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>ОБЩИЕ СВЕДЕНИЯ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323"/>
        <w:gridCol w:w="2289"/>
      </w:tblGrid>
      <w:tr w:rsidR="00F40F77" w:rsidRPr="00AD13D2" w:rsidTr="00E7799F">
        <w:trPr>
          <w:trHeight w:val="509"/>
          <w:jc w:val="center"/>
        </w:trPr>
        <w:tc>
          <w:tcPr>
            <w:tcW w:w="959" w:type="dxa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23" w:type="dxa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Контингент студентов дневного отделения, чел.</w:t>
            </w:r>
          </w:p>
        </w:tc>
        <w:tc>
          <w:tcPr>
            <w:tcW w:w="2289" w:type="dxa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E7799F">
        <w:trPr>
          <w:trHeight w:val="417"/>
          <w:jc w:val="center"/>
        </w:trPr>
        <w:tc>
          <w:tcPr>
            <w:tcW w:w="959" w:type="dxa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23" w:type="dxa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Контингент  преподавателей и сотрудников, чел.</w:t>
            </w:r>
          </w:p>
        </w:tc>
        <w:tc>
          <w:tcPr>
            <w:tcW w:w="2289" w:type="dxa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0F77" w:rsidRPr="00AD13D2" w:rsidRDefault="00F40F77" w:rsidP="00F40F77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</w:p>
    <w:p w:rsidR="00F40F77" w:rsidRPr="00AD13D2" w:rsidRDefault="00F40F77" w:rsidP="00F40F77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</w:p>
    <w:p w:rsidR="00F40F77" w:rsidRPr="00AD13D2" w:rsidRDefault="00F40F77" w:rsidP="00F40F77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>НОМИНАЦИЯ № 1</w:t>
      </w:r>
    </w:p>
    <w:p w:rsidR="00F40F77" w:rsidRPr="00AD13D2" w:rsidRDefault="00F40F77" w:rsidP="00F40F77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 xml:space="preserve">«ЗА СОЗДАНИЕ УСЛОВИЙ ЗДОРОВЬЕФОРМИРУЮЩЕЙ ДЕЯТЕЛЬНОСТИ И </w:t>
      </w:r>
    </w:p>
    <w:p w:rsidR="00F40F77" w:rsidRPr="00AD13D2" w:rsidRDefault="00F40F77" w:rsidP="00F40F77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 xml:space="preserve">МОДЕРНИЗАЦИЮ МАТЕРИАЛЬНО-ТЕХНИЧЕСКОЙ БАЗЫ </w:t>
      </w:r>
    </w:p>
    <w:p w:rsidR="00F40F77" w:rsidRPr="00AD13D2" w:rsidRDefault="00F40F77" w:rsidP="00F40F77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 xml:space="preserve">ДЛЯ РЕАЛИЗАЦИИ ОЗДОРОВИТЕЛЬНЫХ МЕРОПРИЯТИЙ И ФОРМИРОВАНИЯ </w:t>
      </w:r>
    </w:p>
    <w:p w:rsidR="00F40F77" w:rsidRPr="00AD13D2" w:rsidRDefault="00F40F77" w:rsidP="00F40F77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>ЗДОРОВОГО ОБРАЗА ЖИЗНИ»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7071"/>
        <w:gridCol w:w="1493"/>
        <w:gridCol w:w="1360"/>
        <w:gridCol w:w="4078"/>
      </w:tblGrid>
      <w:tr w:rsidR="00F40F77" w:rsidRPr="00AD13D2" w:rsidTr="006E012F">
        <w:trPr>
          <w:trHeight w:val="142"/>
          <w:tblHeader/>
        </w:trPr>
        <w:tc>
          <w:tcPr>
            <w:tcW w:w="2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0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 вуза</w:t>
            </w:r>
          </w:p>
        </w:tc>
        <w:tc>
          <w:tcPr>
            <w:tcW w:w="137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приложения, адрес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страницы сайта, 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котором размещены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2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9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точек питания для студентов и сотрудников вуза, в том числе горячего питания  (за одну точку):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-столовая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-буфет</w:t>
            </w:r>
          </w:p>
        </w:tc>
        <w:tc>
          <w:tcPr>
            <w:tcW w:w="50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2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39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структурного подразделения, обеспечивающего медицинское обслуживание студентов и сотрудников (за одну точку):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1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поликлиники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здравпункта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медицинского кабинета</w:t>
            </w:r>
          </w:p>
        </w:tc>
        <w:tc>
          <w:tcPr>
            <w:tcW w:w="50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2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39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кабинета психологической помощи в  вузе</w:t>
            </w:r>
          </w:p>
        </w:tc>
        <w:tc>
          <w:tcPr>
            <w:tcW w:w="50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2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39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собственных спортивных баз (за одну точку):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стадион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плавательный бассейн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манеж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другие  объекты (спортивный зал,  тир, лыжная, гребная база и др.)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плоскостные сооружения</w:t>
            </w:r>
          </w:p>
        </w:tc>
        <w:tc>
          <w:tcPr>
            <w:tcW w:w="50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2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39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арендованных спортивных баз (за одну точку):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стадион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плавательный бассейн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манеж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другие  объекты (спортивный зал,  тир, лыжная, гребная база и др.)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плоскостные сооружения</w:t>
            </w:r>
          </w:p>
        </w:tc>
        <w:tc>
          <w:tcPr>
            <w:tcW w:w="50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2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39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структуре вуза (за одну точку):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санаторий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профилакторий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оздоровительно-спортивный лагерь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кабинет здорового образа  жизни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центр профилактики</w:t>
            </w:r>
          </w:p>
        </w:tc>
        <w:tc>
          <w:tcPr>
            <w:tcW w:w="505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2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39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крытых спортивных сооружений, приходящаяся на одного студента (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 м²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- 0,5-1 м²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0,5 м²</w:t>
            </w:r>
          </w:p>
        </w:tc>
        <w:tc>
          <w:tcPr>
            <w:tcW w:w="505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2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39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открытых спортивных сооружений, приходящаяся на одного студента (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 м²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- 0,5-1 м²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0,5 м²</w:t>
            </w:r>
          </w:p>
        </w:tc>
        <w:tc>
          <w:tcPr>
            <w:tcW w:w="505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2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39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арендованных спортивных сооружений, приходящаяся на одного студента (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 м²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- 0,5-1 м²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0,5 м²</w:t>
            </w:r>
          </w:p>
        </w:tc>
        <w:tc>
          <w:tcPr>
            <w:tcW w:w="505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2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39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лечебно-диагностического оборудования для реализации мероприятий здорового образа жизни, медицинского обслуживания  студентов  и сотрудников (руб.)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5 000 000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- 100 000 – 5 000 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100 000</w:t>
            </w:r>
          </w:p>
        </w:tc>
        <w:tc>
          <w:tcPr>
            <w:tcW w:w="50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2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39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строительство объектов физкультурно-оздоровительной и спортивной направленности (руб.)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10 000 000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- 5 000 000 - 10 000 000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5 000 000</w:t>
            </w:r>
          </w:p>
        </w:tc>
        <w:tc>
          <w:tcPr>
            <w:tcW w:w="50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2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239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реконструкцию и ремонт объектов физкультурно-оздоровительной и спортивной направленности (руб.)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свыше 1 000 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- 500 000 - 1 000 000 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500 000</w:t>
            </w:r>
          </w:p>
        </w:tc>
        <w:tc>
          <w:tcPr>
            <w:tcW w:w="50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2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239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спортивного инвентаря, оборудования, формы (руб.)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500 000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- 200 000 – 500 000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200 000</w:t>
            </w:r>
          </w:p>
        </w:tc>
        <w:tc>
          <w:tcPr>
            <w:tcW w:w="50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2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239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оргтехники и программного обеспечения для реализации мероприятий здорового образа жизни (руб.)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500 000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- 100 000 – 500 000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100 000</w:t>
            </w:r>
          </w:p>
        </w:tc>
        <w:tc>
          <w:tcPr>
            <w:tcW w:w="50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2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239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Затраты на участие в соревнованиях одного студента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- 20 тыс. руб. и выше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- 15-20 тыс. руб.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15 тыс.</w:t>
            </w:r>
          </w:p>
        </w:tc>
        <w:tc>
          <w:tcPr>
            <w:tcW w:w="50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26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номинации № 1</w:t>
            </w:r>
          </w:p>
        </w:tc>
        <w:tc>
          <w:tcPr>
            <w:tcW w:w="50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0F77" w:rsidRPr="00AD13D2" w:rsidRDefault="00F40F77" w:rsidP="00F40F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F77" w:rsidRPr="00AD13D2" w:rsidRDefault="00F40F77" w:rsidP="00F40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F77" w:rsidRPr="00AD13D2" w:rsidRDefault="00F40F77" w:rsidP="00F40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F77" w:rsidRPr="00AD13D2" w:rsidRDefault="00F40F77" w:rsidP="00F40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F77" w:rsidRPr="00AD13D2" w:rsidRDefault="00F40F77" w:rsidP="00F40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F77" w:rsidRPr="00AD13D2" w:rsidRDefault="00F40F77" w:rsidP="00F4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D2">
        <w:rPr>
          <w:rFonts w:ascii="Times New Roman" w:hAnsi="Times New Roman" w:cs="Times New Roman"/>
          <w:b/>
          <w:sz w:val="28"/>
          <w:szCs w:val="28"/>
        </w:rPr>
        <w:lastRenderedPageBreak/>
        <w:t>НОМИНАЦИЯ № 2</w:t>
      </w:r>
    </w:p>
    <w:p w:rsidR="00F40F77" w:rsidRPr="00AD13D2" w:rsidRDefault="00F40F77" w:rsidP="00F40F7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 xml:space="preserve">«ЗА ЭФФЕКТИВНУЮ РЕАЛИЗАЦИЮ ЗДОРОВЬЕФОРМИРУЮЩЕЙ ДЕЯТЕЛЬНОСТИ </w:t>
      </w:r>
    </w:p>
    <w:p w:rsidR="00F40F77" w:rsidRPr="00AD13D2" w:rsidRDefault="00F40F77" w:rsidP="00F40F7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>И ПРОПАГАНДУ ЗДОРОВОГО ОБРАЗА ЖИЗНИ»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6600"/>
        <w:gridCol w:w="1618"/>
        <w:gridCol w:w="1346"/>
        <w:gridCol w:w="4176"/>
      </w:tblGrid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 вуза</w:t>
            </w:r>
          </w:p>
        </w:tc>
        <w:tc>
          <w:tcPr>
            <w:tcW w:w="141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приложения, адрес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страницы сайта, 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котором размещены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3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Программы по оздоровлению участников образовательного процесса и пропаганде здорового образа жизни в вузе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3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реализация адаптированных программ в рамках инклюзивного образования (за одну программу)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3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реализация проекта внутри вуза, направленного на поддержку мероприятий по формированию здорового образа жизни (многолетние Проекты согласно плану реализации, за один проект)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  <w:t>2.4</w:t>
            </w:r>
          </w:p>
        </w:tc>
        <w:tc>
          <w:tcPr>
            <w:tcW w:w="223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пункта в коллективном договоре и трудовых договорах между работодателем  и работниками о создании условий для занятий физической культурой и спортом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23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студентов, принявших участие в социологических и психологических исследованиях по изучению самооценки отношения к здоровью, факторам риска, физкультурно-спортивной деятельности (% от общего числа студентов)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- 100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23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сотрудников, принявших участие в социологических и психологических исследованиях по изучению самооценки отношения к здоровью, факторам риска, физкультурно-спортивной деятельности (% от общего числа сотрудников)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47" w:type="pct"/>
            <w:vAlign w:val="bottom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12F" w:rsidRDefault="006E012F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23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сотрудников, охваченных исследованиями по мониторингу  состояния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физического состояния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(% от общего числа сотрудников)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223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сотрудников, охваченных исследованиями по мониторингу  состояния здоровья - исследование морально-психологического статуса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 от общего числа сотрудников)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223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студентов, охваченных исследованиями по мониторингу  состояния здоровья - исследование физического состояния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 от общего числа студентов)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2232" w:type="pct"/>
            <w:vAlign w:val="center"/>
          </w:tcPr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студентов, охваченных исследованиями по мониторингу  состояния здоровья - исследование морально-психологического статуса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223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t xml:space="preserve">Доля  студентов, прошедших санаторно-курортное лечение, оздоровление в оздоровительно-спортивном лагере с оплатой расходов из средств  вуза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(% от общего числа студентов)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 и выше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223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t xml:space="preserve">Доля  сотрудников, прошедших санаторно-курортное лечение, оздоровление в оздоровительно-спортивном лагере с оплатой расходов из средств  вуза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(% от общего числа сотрудников)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 и выше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47" w:type="pct"/>
            <w:vAlign w:val="center"/>
          </w:tcPr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223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профилактику вредных привычек. Личный пример ректора, проректоров и администрации вуза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(общее количество)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40F77" w:rsidRPr="00AD13D2" w:rsidRDefault="00F40F77" w:rsidP="00F40F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11 и более</w:t>
            </w:r>
          </w:p>
          <w:p w:rsidR="00F40F77" w:rsidRPr="00AD13D2" w:rsidRDefault="00F40F77" w:rsidP="00F40F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7-10</w:t>
            </w:r>
          </w:p>
          <w:p w:rsidR="00F40F77" w:rsidRPr="00AD13D2" w:rsidRDefault="00F40F77" w:rsidP="00F40F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4-6</w:t>
            </w:r>
          </w:p>
          <w:p w:rsidR="00F40F77" w:rsidRPr="00AD13D2" w:rsidRDefault="00F40F77" w:rsidP="00F40F77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12F" w:rsidRDefault="006E012F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684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223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студентов, прошедших ежегодный медицинский осмотр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(%)</w:t>
            </w:r>
            <w:proofErr w:type="gramEnd"/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- 100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- 99-50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223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сотрудников проходящих профессиональный осмотр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реже 1 раза в год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- 100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- 99-50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  <w:t>2.16</w:t>
            </w:r>
          </w:p>
        </w:tc>
        <w:tc>
          <w:tcPr>
            <w:tcW w:w="223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кафедр и структурных подразделений вуза в реализации медицинских, профилактических и оздоровительных мероприятий для студентов и сотрудников (количество подразделений и кафедр)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более 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- 5-3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3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223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Индивидуальный «Паспорт здоровья» студента и его использование для динамического наблюдения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электронная форма «Паспорта здоровья»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«Паспорт здоровья» на бумажном носителе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2.18</w:t>
            </w:r>
          </w:p>
        </w:tc>
        <w:tc>
          <w:tcPr>
            <w:tcW w:w="2232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студентов  иммунизацией против сезонного гриппа (% от общего числа студентов)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2232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студентов, участвовавших во   флюорографическом  обследовании (% от общего числа студентов)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2232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сотрудников  иммунизацией против сезонного гриппа (% от общего числа сотрудников)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2232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сотрудников, участвовавших во   флюорографическом  обследовании (% от общего числа сотрудников)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spacing w:after="0" w:line="240" w:lineRule="auto"/>
              <w:jc w:val="center"/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2232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t xml:space="preserve">Волонтерское движение в вузе по пропаганде здорового образа жизни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(% от общего числа студентов)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- 10 и более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10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12F" w:rsidRDefault="006E012F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spacing w:after="0" w:line="240" w:lineRule="auto"/>
              <w:jc w:val="center"/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номинации №2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0F77" w:rsidRPr="00AD13D2" w:rsidRDefault="00F40F77" w:rsidP="00F40F7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40F77" w:rsidRDefault="00F40F77" w:rsidP="00F40F7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40F77" w:rsidRPr="00AD13D2" w:rsidRDefault="00F40F77" w:rsidP="00F40F7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E012F" w:rsidRDefault="006E012F" w:rsidP="00F40F7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6E012F" w:rsidRDefault="006E012F" w:rsidP="00F40F7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40F77" w:rsidRPr="00AD13D2" w:rsidRDefault="00F40F77" w:rsidP="00F40F7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lastRenderedPageBreak/>
        <w:t>НОМИНАЦИЯ № 3</w:t>
      </w:r>
    </w:p>
    <w:p w:rsidR="00F40F77" w:rsidRPr="00AD13D2" w:rsidRDefault="00F40F77" w:rsidP="00F40F7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>«ЗА ДОСТИЖЕНИЯ В ФИЗКУЛЬТУРНО-СПОРТИВНОЙ ДЕЯТЕЛЬНОСТИ СТУДЕНТОВ И СОТРУДНИКОВ»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6588"/>
        <w:gridCol w:w="1618"/>
        <w:gridCol w:w="1346"/>
        <w:gridCol w:w="4176"/>
      </w:tblGrid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 вуза</w:t>
            </w:r>
          </w:p>
        </w:tc>
        <w:tc>
          <w:tcPr>
            <w:tcW w:w="141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приложения, адрес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страницы сайта, 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котором размещены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28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структуре вуза спортивного клуба, утвержденного в установленном порядке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28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структуре вуза студенческого спортивного клуба, зарегистрированного в АССК России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28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студентов в соревнованиях АССК России (количество соревнований)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более 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- 5-3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3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спортивно-массовых мероприятий ССК (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за одно</w:t>
            </w:r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spacing w:after="0" w:line="240" w:lineRule="auto"/>
              <w:jc w:val="center"/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228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студентов физкультурно-оздоровительными мероприятиями, проводимыми спортивным клубом вуза (СК) (% от общего числа студентов)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533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22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сотрудников физкультурно-оздоровительными мероприятиями, проводимыми спортивным клубом вуза (СК) (% от общего числа сотрудников)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12F" w:rsidRDefault="006E012F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51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228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СК 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физкультурно-спортивных мероприятий вузовского уровня (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за одно</w:t>
            </w:r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47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321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2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СК физкультурно-спортивных мероприятий (за одно мероприятие)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регионального уровня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257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228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СК в физкультурно-спортивных мероприятиях (за одно мероприятие)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регионального уровня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2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организованных занятий производственной гимнастикой сотрудников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548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22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студентов вуза в реализации программы комплекса ГТО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(% от общего числа студентов)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- 50 и более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315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22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сотрудников вуза в реализации программы комплекса ГТО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(% от общего числа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сотрудников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315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22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студентов-значкистов ГТО, подготовленных за  2022 г. (за одного)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315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3.14</w:t>
            </w:r>
          </w:p>
        </w:tc>
        <w:tc>
          <w:tcPr>
            <w:tcW w:w="22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сотрудников-значкистов ГТО, подготовленных за 2022 г. (за одного)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315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22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выигранных Грантов  на проведение спортивно-массовых мероприятий (за один, руб.)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свыше 1 500 000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 1 000 000 до 1 500 000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от 500 000 до 1 000 000 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500 000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315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номинации №3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0F77" w:rsidRPr="00AD13D2" w:rsidRDefault="00F40F77" w:rsidP="00F40F7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40F77" w:rsidRPr="00AD13D2" w:rsidRDefault="00F40F77" w:rsidP="00F40F77">
      <w:pPr>
        <w:rPr>
          <w:rFonts w:ascii="Times New Roman" w:hAnsi="Times New Roman" w:cs="Times New Roman"/>
          <w:b/>
          <w:sz w:val="28"/>
          <w:szCs w:val="28"/>
        </w:rPr>
      </w:pPr>
      <w:r w:rsidRPr="00AD13D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0F77" w:rsidRPr="00AD13D2" w:rsidRDefault="00F40F77" w:rsidP="00F4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D2">
        <w:rPr>
          <w:rFonts w:ascii="Times New Roman" w:hAnsi="Times New Roman" w:cs="Times New Roman"/>
          <w:b/>
          <w:sz w:val="28"/>
          <w:szCs w:val="28"/>
        </w:rPr>
        <w:lastRenderedPageBreak/>
        <w:t>НОМИНАЦИЯ № 4</w:t>
      </w:r>
    </w:p>
    <w:p w:rsidR="00F40F77" w:rsidRPr="00AD13D2" w:rsidRDefault="00F40F77" w:rsidP="00F40F77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>«НАУЧНО-МЕТОДИЧЕСКОЕ ОБЕСПЕЧЕНИЕ ФОРМИРОВАНИЯ ЗДОРОВОГО ОБРАЗА ЖИЗНИ»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6588"/>
        <w:gridCol w:w="1618"/>
        <w:gridCol w:w="1346"/>
        <w:gridCol w:w="4176"/>
      </w:tblGrid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8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 вуза</w:t>
            </w:r>
          </w:p>
        </w:tc>
        <w:tc>
          <w:tcPr>
            <w:tcW w:w="141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приложения, адрес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страницы сайта, 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котором размещены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228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научно-методических материалов по проблемам здорового образа жизни студентов и сотрудников (за единицу):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учебник, с грифом УМО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учебник, без грифа УМО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монография, пособие с грифом УМО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монография, пособие без грифа УМО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 статьи в журналах, входящих в список ВАК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тезисы в журналах, входящих в список ВАК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статьи в центральной печати (журналы)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методические рекомендации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статьи в научных и методических сборниках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статьи в периодической печати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228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Новые направления в организационном и информационно-методическом обеспечении образовательной деятельности в условиях пандемии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-19: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электронной образовательной платформы для организации образовательной деятельности по дисциплинам, реализуемым кафедрами физической культуры;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банка данных методических материалов для проведения практических и теоретических занятий в дистанционном формате (баллы назначает комиссия);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банка данных методических материалов для текущей и промежуточной аттестации по дисциплинам, реализуемым кафедрами физической культуры (баллы назначает комиссия);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разработанной технологии проведения текущей и промежуточной аттестации по дисциплинам, реализуемым кафедрами физической культуры</w:t>
            </w:r>
          </w:p>
        </w:tc>
        <w:tc>
          <w:tcPr>
            <w:tcW w:w="547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10-30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10-20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012F" w:rsidRDefault="006E012F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AD13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28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конференций по вопросам здорового образа жизни в очном формате (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за одно</w:t>
            </w:r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международного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всероссийского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городского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внутривузовского</w:t>
            </w:r>
            <w:proofErr w:type="spell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  <w:r w:rsidRPr="00AD13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28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конференций по вопросам здорового образа жизни в дистанционном формате (</w:t>
            </w:r>
            <w:proofErr w:type="gram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за одно</w:t>
            </w:r>
            <w:proofErr w:type="gram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международного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всероссийского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городского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внутривузовского</w:t>
            </w:r>
            <w:proofErr w:type="spell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AD13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28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с докладом в конференциях по вопросам здорового образа жизни в очном или дистанционном формате (за одно выступление):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международного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всероссийского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городского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внутривузовского</w:t>
            </w:r>
            <w:proofErr w:type="spell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228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«круглых столов», «мастер-классов» по вопросам здорового образа жизни (за одно мероприятие)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всероссийского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городского уровня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внутривузовского</w:t>
            </w:r>
            <w:proofErr w:type="spellEnd"/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  <w:vAlign w:val="center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228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постоянно действующего Интернет-ресурса по формированию ЗОЖ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F77" w:rsidRPr="00AD13D2" w:rsidTr="006E012F">
        <w:trPr>
          <w:trHeight w:val="142"/>
          <w:tblHeader/>
        </w:trPr>
        <w:tc>
          <w:tcPr>
            <w:tcW w:w="358" w:type="pct"/>
          </w:tcPr>
          <w:p w:rsidR="00F40F77" w:rsidRPr="00AD13D2" w:rsidRDefault="00F40F77" w:rsidP="00E7799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br w:type="page"/>
            </w:r>
          </w:p>
        </w:tc>
        <w:tc>
          <w:tcPr>
            <w:tcW w:w="2228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номинации № 4</w:t>
            </w:r>
          </w:p>
        </w:tc>
        <w:tc>
          <w:tcPr>
            <w:tcW w:w="547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vAlign w:val="center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40F77" w:rsidRPr="00AD13D2" w:rsidRDefault="00F40F77" w:rsidP="00E77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0F77" w:rsidRPr="00AD13D2" w:rsidRDefault="00F40F77" w:rsidP="00F40F77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</w:p>
    <w:p w:rsidR="00F40F77" w:rsidRPr="00AD13D2" w:rsidRDefault="00F40F77" w:rsidP="00F40F77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r w:rsidRPr="00AD13D2">
        <w:rPr>
          <w:color w:val="auto"/>
          <w:sz w:val="28"/>
          <w:szCs w:val="28"/>
        </w:rPr>
        <w:t>Ректор                                      _____________________</w:t>
      </w:r>
      <w:r w:rsidR="006E012F">
        <w:rPr>
          <w:color w:val="auto"/>
          <w:sz w:val="28"/>
          <w:szCs w:val="28"/>
        </w:rPr>
        <w:t>__________</w:t>
      </w:r>
    </w:p>
    <w:p w:rsidR="00F40F77" w:rsidRPr="00AD13D2" w:rsidRDefault="00F40F77" w:rsidP="00F40F77">
      <w:pPr>
        <w:pStyle w:val="Default"/>
        <w:spacing w:line="276" w:lineRule="auto"/>
        <w:ind w:firstLine="4962"/>
        <w:rPr>
          <w:color w:val="auto"/>
          <w:sz w:val="28"/>
          <w:szCs w:val="28"/>
        </w:rPr>
      </w:pPr>
      <w:r w:rsidRPr="00AD13D2">
        <w:rPr>
          <w:color w:val="auto"/>
          <w:sz w:val="28"/>
          <w:szCs w:val="28"/>
        </w:rPr>
        <w:t>(подпись)</w:t>
      </w:r>
    </w:p>
    <w:p w:rsidR="00F40F77" w:rsidRDefault="00F40F77" w:rsidP="00057DED">
      <w:pPr>
        <w:pStyle w:val="Default"/>
        <w:spacing w:line="276" w:lineRule="auto"/>
        <w:ind w:firstLine="4962"/>
      </w:pPr>
      <w:r w:rsidRPr="00AD13D2">
        <w:rPr>
          <w:color w:val="auto"/>
          <w:szCs w:val="28"/>
        </w:rPr>
        <w:t>М.П.                                         Дата</w:t>
      </w:r>
    </w:p>
    <w:p w:rsidR="00F40F77" w:rsidRDefault="00F40F77"/>
    <w:sectPr w:rsidR="00F40F77" w:rsidSect="00F40F77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AF" w:rsidRDefault="00FA2CAF" w:rsidP="00F40F77">
      <w:pPr>
        <w:spacing w:after="0" w:line="240" w:lineRule="auto"/>
      </w:pPr>
      <w:r>
        <w:separator/>
      </w:r>
    </w:p>
  </w:endnote>
  <w:endnote w:type="continuationSeparator" w:id="0">
    <w:p w:rsidR="00FA2CAF" w:rsidRDefault="00FA2CAF" w:rsidP="00F4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95425"/>
      <w:docPartObj>
        <w:docPartGallery w:val="Page Numbers (Bottom of Page)"/>
        <w:docPartUnique/>
      </w:docPartObj>
    </w:sdtPr>
    <w:sdtContent>
      <w:p w:rsidR="00D97774" w:rsidRDefault="00FF0D31">
        <w:pPr>
          <w:pStyle w:val="a6"/>
          <w:jc w:val="center"/>
        </w:pPr>
        <w:fldSimple w:instr=" PAGE   \* MERGEFORMAT ">
          <w:r w:rsidR="003820AF">
            <w:rPr>
              <w:noProof/>
            </w:rPr>
            <w:t>2</w:t>
          </w:r>
        </w:fldSimple>
      </w:p>
    </w:sdtContent>
  </w:sdt>
  <w:p w:rsidR="00D97774" w:rsidRDefault="00D977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95426"/>
      <w:docPartObj>
        <w:docPartGallery w:val="Page Numbers (Bottom of Page)"/>
        <w:docPartUnique/>
      </w:docPartObj>
    </w:sdtPr>
    <w:sdtContent>
      <w:p w:rsidR="00D97774" w:rsidRDefault="00FF0D31">
        <w:pPr>
          <w:pStyle w:val="a6"/>
          <w:jc w:val="center"/>
        </w:pPr>
        <w:fldSimple w:instr=" PAGE   \* MERGEFORMAT ">
          <w:r w:rsidR="003820AF">
            <w:rPr>
              <w:noProof/>
            </w:rPr>
            <w:t>8</w:t>
          </w:r>
        </w:fldSimple>
      </w:p>
    </w:sdtContent>
  </w:sdt>
  <w:p w:rsidR="00D97774" w:rsidRDefault="00D977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AF" w:rsidRDefault="00FA2CAF" w:rsidP="00F40F77">
      <w:pPr>
        <w:spacing w:after="0" w:line="240" w:lineRule="auto"/>
      </w:pPr>
      <w:r>
        <w:separator/>
      </w:r>
    </w:p>
  </w:footnote>
  <w:footnote w:type="continuationSeparator" w:id="0">
    <w:p w:rsidR="00FA2CAF" w:rsidRDefault="00FA2CAF" w:rsidP="00F4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29DE"/>
    <w:multiLevelType w:val="hybridMultilevel"/>
    <w:tmpl w:val="D17E8184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40F77"/>
    <w:rsid w:val="00057DED"/>
    <w:rsid w:val="000A2634"/>
    <w:rsid w:val="00200C27"/>
    <w:rsid w:val="0027056B"/>
    <w:rsid w:val="003820AF"/>
    <w:rsid w:val="003C2723"/>
    <w:rsid w:val="003F35E7"/>
    <w:rsid w:val="004B3C2E"/>
    <w:rsid w:val="005D22B3"/>
    <w:rsid w:val="00640EC9"/>
    <w:rsid w:val="006712BF"/>
    <w:rsid w:val="006E012F"/>
    <w:rsid w:val="00AB105F"/>
    <w:rsid w:val="00D97774"/>
    <w:rsid w:val="00E13A63"/>
    <w:rsid w:val="00E4695C"/>
    <w:rsid w:val="00E7799F"/>
    <w:rsid w:val="00F40F77"/>
    <w:rsid w:val="00FA2CAF"/>
    <w:rsid w:val="00F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F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F40F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0F7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4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F77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F40F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38</Pages>
  <Words>5631</Words>
  <Characters>32098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2022-11-01T11:01:00Z</dcterms:created>
  <dcterms:modified xsi:type="dcterms:W3CDTF">2022-11-09T10:02:00Z</dcterms:modified>
</cp:coreProperties>
</file>